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43E" w:rsidRDefault="00E17E60">
      <w:pPr>
        <w:pStyle w:val="a4"/>
        <w:spacing w:line="252" w:lineRule="auto"/>
      </w:pPr>
      <w:r>
        <w:t>Краткая</w:t>
      </w:r>
      <w:r>
        <w:rPr>
          <w:spacing w:val="47"/>
        </w:rPr>
        <w:t xml:space="preserve"> </w:t>
      </w:r>
      <w:r>
        <w:t>презентация</w:t>
      </w:r>
      <w:r>
        <w:rPr>
          <w:spacing w:val="47"/>
        </w:rPr>
        <w:t xml:space="preserve"> </w:t>
      </w:r>
      <w:r>
        <w:t>рабочей</w:t>
      </w:r>
      <w:r>
        <w:rPr>
          <w:spacing w:val="43"/>
        </w:rPr>
        <w:t xml:space="preserve"> </w:t>
      </w:r>
      <w:r>
        <w:t>программы</w:t>
      </w:r>
      <w:r>
        <w:rPr>
          <w:spacing w:val="56"/>
        </w:rPr>
        <w:t xml:space="preserve"> </w:t>
      </w:r>
      <w:r>
        <w:t>первой</w:t>
      </w:r>
      <w:r>
        <w:rPr>
          <w:spacing w:val="43"/>
        </w:rPr>
        <w:t xml:space="preserve"> </w:t>
      </w:r>
      <w:r>
        <w:t>младшей</w:t>
      </w:r>
      <w:r>
        <w:rPr>
          <w:spacing w:val="-74"/>
        </w:rPr>
        <w:t xml:space="preserve"> </w:t>
      </w:r>
      <w:r>
        <w:t>группы</w:t>
      </w:r>
      <w:r>
        <w:rPr>
          <w:spacing w:val="7"/>
        </w:rPr>
        <w:t xml:space="preserve"> </w:t>
      </w:r>
      <w:r>
        <w:t>№1.</w:t>
      </w:r>
    </w:p>
    <w:p w:rsidR="0065143E" w:rsidRDefault="00E17E60">
      <w:pPr>
        <w:pStyle w:val="a3"/>
        <w:spacing w:before="184" w:line="252" w:lineRule="auto"/>
        <w:ind w:right="111"/>
        <w:jc w:val="both"/>
      </w:pPr>
      <w:r>
        <w:rPr>
          <w:w w:val="105"/>
        </w:rPr>
        <w:t>Рабочая программа в первой младшей группе №1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составлена в соответствии с ФГОС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МБ</w:t>
      </w:r>
      <w:r>
        <w:rPr>
          <w:w w:val="105"/>
        </w:rPr>
        <w:t>ДОУ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Детский сад общеразвивающего вида № 50»</w:t>
      </w:r>
      <w:r>
        <w:rPr>
          <w:w w:val="105"/>
        </w:rPr>
        <w:t xml:space="preserve"> Нижнекамского муниципального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района</w:t>
      </w:r>
      <w:r>
        <w:rPr>
          <w:spacing w:val="1"/>
          <w:w w:val="105"/>
        </w:rPr>
        <w:t xml:space="preserve"> </w:t>
      </w:r>
      <w:r>
        <w:rPr>
          <w:w w:val="105"/>
        </w:rPr>
        <w:t>Республики</w:t>
      </w:r>
      <w:r>
        <w:rPr>
          <w:spacing w:val="1"/>
          <w:w w:val="105"/>
        </w:rPr>
        <w:t xml:space="preserve"> </w:t>
      </w:r>
      <w:r>
        <w:rPr>
          <w:w w:val="105"/>
        </w:rPr>
        <w:t>Татарстан.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детей.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Группа</w:t>
      </w:r>
      <w:r>
        <w:rPr>
          <w:spacing w:val="1"/>
          <w:w w:val="105"/>
        </w:rPr>
        <w:t xml:space="preserve"> </w:t>
      </w:r>
      <w:r>
        <w:rPr>
          <w:w w:val="105"/>
        </w:rPr>
        <w:t>функционирует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режиме</w:t>
      </w:r>
      <w:r>
        <w:rPr>
          <w:spacing w:val="1"/>
          <w:w w:val="105"/>
        </w:rPr>
        <w:t xml:space="preserve"> </w:t>
      </w:r>
      <w:r>
        <w:rPr>
          <w:w w:val="105"/>
        </w:rPr>
        <w:t>5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дневной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рабочей</w:t>
      </w:r>
      <w:r>
        <w:rPr>
          <w:spacing w:val="1"/>
          <w:w w:val="105"/>
        </w:rPr>
        <w:t xml:space="preserve"> </w:t>
      </w:r>
      <w:r>
        <w:rPr>
          <w:w w:val="105"/>
        </w:rPr>
        <w:t>недели,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12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часов</w:t>
      </w:r>
      <w:r>
        <w:rPr>
          <w:w w:val="105"/>
        </w:rPr>
        <w:t>ым</w:t>
      </w:r>
      <w:r>
        <w:rPr>
          <w:spacing w:val="1"/>
          <w:w w:val="105"/>
        </w:rPr>
        <w:t xml:space="preserve"> </w:t>
      </w:r>
      <w:r>
        <w:rPr>
          <w:w w:val="105"/>
        </w:rPr>
        <w:t>пребыванием.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работают: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воспитатели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Чатанова</w:t>
      </w:r>
      <w:proofErr w:type="spellEnd"/>
      <w:r>
        <w:rPr>
          <w:w w:val="105"/>
        </w:rPr>
        <w:t xml:space="preserve"> Р.Р.</w:t>
      </w:r>
      <w:r>
        <w:rPr>
          <w:w w:val="105"/>
        </w:rPr>
        <w:t>.- образование высшее</w:t>
      </w:r>
      <w:r>
        <w:rPr>
          <w:w w:val="105"/>
        </w:rPr>
        <w:t>, педагогический стаж 6 лет</w:t>
      </w:r>
      <w:r>
        <w:rPr>
          <w:w w:val="105"/>
        </w:rPr>
        <w:t>;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Байрашова</w:t>
      </w:r>
      <w:proofErr w:type="spellEnd"/>
      <w:r>
        <w:rPr>
          <w:w w:val="105"/>
        </w:rPr>
        <w:t xml:space="preserve"> В.Г</w:t>
      </w:r>
      <w:r>
        <w:rPr>
          <w:w w:val="105"/>
        </w:rPr>
        <w:t>.-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среднее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профессиональное,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стаж</w:t>
      </w:r>
      <w:r>
        <w:rPr>
          <w:spacing w:val="1"/>
          <w:w w:val="105"/>
        </w:rPr>
        <w:t xml:space="preserve"> </w:t>
      </w:r>
      <w:r>
        <w:rPr>
          <w:w w:val="105"/>
        </w:rPr>
        <w:t>1</w:t>
      </w:r>
      <w:r>
        <w:rPr>
          <w:spacing w:val="1"/>
          <w:w w:val="105"/>
        </w:rPr>
        <w:t xml:space="preserve"> </w:t>
      </w:r>
      <w:r>
        <w:rPr>
          <w:w w:val="105"/>
        </w:rPr>
        <w:t>год;</w:t>
      </w:r>
      <w:r>
        <w:rPr>
          <w:spacing w:val="1"/>
          <w:w w:val="105"/>
        </w:rPr>
        <w:t xml:space="preserve"> </w:t>
      </w:r>
      <w:r>
        <w:rPr>
          <w:w w:val="105"/>
        </w:rPr>
        <w:t>младший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воспитатель</w:t>
      </w:r>
      <w:r>
        <w:rPr>
          <w:spacing w:val="1"/>
          <w:w w:val="105"/>
        </w:rPr>
        <w:t xml:space="preserve"> </w:t>
      </w:r>
      <w:r>
        <w:rPr>
          <w:w w:val="105"/>
        </w:rPr>
        <w:t>Гусева</w:t>
      </w:r>
      <w:r>
        <w:rPr>
          <w:spacing w:val="1"/>
          <w:w w:val="105"/>
        </w:rPr>
        <w:t xml:space="preserve"> </w:t>
      </w:r>
      <w:r>
        <w:rPr>
          <w:w w:val="105"/>
        </w:rPr>
        <w:t>С.В.</w:t>
      </w:r>
      <w:r>
        <w:rPr>
          <w:spacing w:val="1"/>
          <w:w w:val="105"/>
        </w:rPr>
        <w:t xml:space="preserve"> </w:t>
      </w:r>
      <w:r>
        <w:rPr>
          <w:w w:val="105"/>
        </w:rPr>
        <w:t>Узкие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специалисты: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руководитель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Бадретдинова</w:t>
      </w:r>
      <w:proofErr w:type="spellEnd"/>
      <w:r>
        <w:rPr>
          <w:w w:val="105"/>
        </w:rPr>
        <w:t xml:space="preserve"> З.А</w:t>
      </w:r>
      <w:r>
        <w:rPr>
          <w:w w:val="105"/>
        </w:rPr>
        <w:t>, педагог-психолог</w:t>
      </w:r>
      <w:r>
        <w:rPr>
          <w:spacing w:val="1"/>
          <w:w w:val="105"/>
        </w:rPr>
        <w:t xml:space="preserve"> </w:t>
      </w:r>
      <w:r>
        <w:rPr>
          <w:w w:val="105"/>
        </w:rPr>
        <w:t>Мустафин</w:t>
      </w:r>
      <w:bookmarkStart w:id="0" w:name="_GoBack"/>
      <w:bookmarkEnd w:id="0"/>
      <w:r>
        <w:rPr>
          <w:w w:val="105"/>
        </w:rPr>
        <w:t>а Е.В.</w:t>
      </w:r>
    </w:p>
    <w:p w:rsidR="0065143E" w:rsidRDefault="00E17E60">
      <w:pPr>
        <w:pStyle w:val="a3"/>
        <w:spacing w:line="250" w:lineRule="exact"/>
        <w:jc w:val="both"/>
      </w:pPr>
      <w:r>
        <w:rPr>
          <w:b/>
        </w:rPr>
        <w:t>Цель</w:t>
      </w:r>
      <w:r>
        <w:rPr>
          <w:b/>
          <w:spacing w:val="21"/>
        </w:rPr>
        <w:t xml:space="preserve"> </w:t>
      </w:r>
      <w:r>
        <w:rPr>
          <w:b/>
        </w:rPr>
        <w:t>Программы</w:t>
      </w:r>
      <w:r>
        <w:rPr>
          <w:b/>
          <w:spacing w:val="54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позитивная</w:t>
      </w:r>
      <w:r>
        <w:rPr>
          <w:spacing w:val="34"/>
        </w:rPr>
        <w:t xml:space="preserve"> </w:t>
      </w:r>
      <w:r>
        <w:t>социализация</w:t>
      </w:r>
      <w:r>
        <w:rPr>
          <w:spacing w:val="34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всестороннее</w:t>
      </w:r>
      <w:r>
        <w:rPr>
          <w:spacing w:val="30"/>
        </w:rPr>
        <w:t xml:space="preserve"> </w:t>
      </w:r>
      <w:r>
        <w:t>развитие</w:t>
      </w:r>
      <w:r>
        <w:rPr>
          <w:spacing w:val="30"/>
        </w:rPr>
        <w:t xml:space="preserve"> </w:t>
      </w:r>
      <w:r>
        <w:t>ребёнка</w:t>
      </w:r>
      <w:r>
        <w:rPr>
          <w:spacing w:val="28"/>
        </w:rPr>
        <w:t xml:space="preserve"> </w:t>
      </w:r>
      <w:r>
        <w:t>раннего</w:t>
      </w:r>
      <w:r>
        <w:rPr>
          <w:spacing w:val="21"/>
        </w:rPr>
        <w:t xml:space="preserve"> </w:t>
      </w:r>
      <w:r>
        <w:t>и</w:t>
      </w:r>
    </w:p>
    <w:p w:rsidR="0065143E" w:rsidRDefault="00E17E60">
      <w:pPr>
        <w:pStyle w:val="a3"/>
        <w:spacing w:before="9" w:line="252" w:lineRule="auto"/>
        <w:ind w:right="180"/>
      </w:pPr>
      <w:r>
        <w:t>дошкольного 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его возрасту</w:t>
      </w:r>
      <w:r>
        <w:rPr>
          <w:spacing w:val="1"/>
        </w:rPr>
        <w:t xml:space="preserve"> </w:t>
      </w:r>
      <w:r>
        <w:t>видах детской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создание</w:t>
      </w:r>
      <w:r>
        <w:rPr>
          <w:spacing w:val="-55"/>
        </w:rPr>
        <w:t xml:space="preserve"> </w:t>
      </w:r>
      <w:r>
        <w:rPr>
          <w:w w:val="105"/>
        </w:rPr>
        <w:t>благоприятных условий для воспитания толерантной личности; 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предпосылок</w:t>
      </w:r>
      <w:r>
        <w:rPr>
          <w:spacing w:val="2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учебной</w:t>
      </w:r>
      <w:r>
        <w:rPr>
          <w:spacing w:val="-1"/>
          <w:w w:val="105"/>
        </w:rPr>
        <w:t xml:space="preserve"> </w:t>
      </w:r>
      <w:r>
        <w:rPr>
          <w:w w:val="105"/>
        </w:rPr>
        <w:t>деятельности.</w:t>
      </w:r>
    </w:p>
    <w:p w:rsidR="0065143E" w:rsidRDefault="00E17E60">
      <w:pPr>
        <w:pStyle w:val="a3"/>
        <w:spacing w:line="254" w:lineRule="auto"/>
        <w:ind w:right="180"/>
      </w:pPr>
      <w:r>
        <w:t>В основе программы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инновационная 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</w:t>
      </w:r>
      <w:proofErr w:type="gramStart"/>
      <w:r>
        <w:t>От</w:t>
      </w:r>
      <w:proofErr w:type="gramEnd"/>
      <w:r>
        <w:rPr>
          <w:spacing w:val="1"/>
        </w:rPr>
        <w:t xml:space="preserve"> </w:t>
      </w:r>
      <w:r>
        <w:t>рождения</w:t>
      </w:r>
      <w:r>
        <w:rPr>
          <w:spacing w:val="26"/>
        </w:rPr>
        <w:t xml:space="preserve"> </w:t>
      </w:r>
      <w:r>
        <w:t>д</w:t>
      </w:r>
      <w:r>
        <w:t>о</w:t>
      </w:r>
      <w:r>
        <w:rPr>
          <w:spacing w:val="35"/>
        </w:rPr>
        <w:t xml:space="preserve"> </w:t>
      </w:r>
      <w:r>
        <w:t>школы»</w:t>
      </w:r>
      <w:r>
        <w:rPr>
          <w:spacing w:val="23"/>
        </w:rPr>
        <w:t xml:space="preserve"> </w:t>
      </w:r>
      <w:r>
        <w:t>под</w:t>
      </w:r>
      <w:r>
        <w:rPr>
          <w:spacing w:val="42"/>
        </w:rPr>
        <w:t xml:space="preserve"> </w:t>
      </w:r>
      <w:r>
        <w:t>редакцией</w:t>
      </w:r>
      <w:r>
        <w:rPr>
          <w:spacing w:val="33"/>
        </w:rPr>
        <w:t xml:space="preserve"> </w:t>
      </w:r>
      <w:r>
        <w:t>Н.Е.</w:t>
      </w:r>
      <w:r>
        <w:rPr>
          <w:spacing w:val="27"/>
        </w:rPr>
        <w:t xml:space="preserve"> </w:t>
      </w:r>
      <w:proofErr w:type="spellStart"/>
      <w:r>
        <w:t>Вераксы</w:t>
      </w:r>
      <w:proofErr w:type="spellEnd"/>
      <w:r>
        <w:t>,</w:t>
      </w:r>
      <w:r>
        <w:rPr>
          <w:spacing w:val="37"/>
        </w:rPr>
        <w:t xml:space="preserve"> </w:t>
      </w:r>
      <w:r>
        <w:t>Т.С.</w:t>
      </w:r>
      <w:r>
        <w:rPr>
          <w:spacing w:val="38"/>
        </w:rPr>
        <w:t xml:space="preserve"> </w:t>
      </w:r>
      <w:r>
        <w:t>Комаровой,</w:t>
      </w:r>
      <w:r>
        <w:rPr>
          <w:spacing w:val="27"/>
        </w:rPr>
        <w:t xml:space="preserve"> </w:t>
      </w:r>
      <w:r>
        <w:t>Э.М.</w:t>
      </w:r>
      <w:r>
        <w:rPr>
          <w:spacing w:val="26"/>
        </w:rPr>
        <w:t xml:space="preserve"> </w:t>
      </w:r>
      <w:r>
        <w:t>Дорофеевой.</w:t>
      </w:r>
    </w:p>
    <w:p w:rsidR="0065143E" w:rsidRDefault="00E17E60">
      <w:pPr>
        <w:pStyle w:val="a3"/>
        <w:spacing w:line="274" w:lineRule="exact"/>
      </w:pPr>
      <w:r>
        <w:rPr>
          <w:rFonts w:ascii="Calibri" w:hAnsi="Calibri"/>
          <w:w w:val="105"/>
          <w:sz w:val="22"/>
        </w:rPr>
        <w:t>—</w:t>
      </w:r>
      <w:r>
        <w:rPr>
          <w:w w:val="105"/>
        </w:rPr>
        <w:t>М.:МОЗАИКА-СИНТЕЗ,2019.</w:t>
      </w:r>
    </w:p>
    <w:p w:rsidR="0065143E" w:rsidRDefault="00E17E60">
      <w:pPr>
        <w:pStyle w:val="a3"/>
        <w:spacing w:line="254" w:lineRule="auto"/>
        <w:ind w:right="180"/>
      </w:pPr>
      <w:r>
        <w:t>Программа,</w:t>
      </w:r>
      <w:r>
        <w:rPr>
          <w:spacing w:val="23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соответствии</w:t>
      </w:r>
      <w:r>
        <w:rPr>
          <w:spacing w:val="39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Федеральным</w:t>
      </w:r>
      <w:r>
        <w:rPr>
          <w:spacing w:val="26"/>
        </w:rPr>
        <w:t xml:space="preserve"> </w:t>
      </w:r>
      <w:r>
        <w:t>законом</w:t>
      </w:r>
      <w:r>
        <w:rPr>
          <w:spacing w:val="36"/>
        </w:rPr>
        <w:t xml:space="preserve"> </w:t>
      </w:r>
      <w:r>
        <w:t>«Об</w:t>
      </w:r>
      <w:r>
        <w:rPr>
          <w:spacing w:val="28"/>
        </w:rPr>
        <w:t xml:space="preserve"> </w:t>
      </w:r>
      <w:r>
        <w:t>образовании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32"/>
        </w:rPr>
        <w:t xml:space="preserve"> </w:t>
      </w:r>
      <w:r>
        <w:t>направлена</w:t>
      </w:r>
      <w:r>
        <w:rPr>
          <w:spacing w:val="38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разностороннее</w:t>
      </w:r>
      <w:r>
        <w:rPr>
          <w:spacing w:val="38"/>
        </w:rPr>
        <w:t xml:space="preserve"> </w:t>
      </w:r>
      <w:r>
        <w:t>развитие</w:t>
      </w:r>
      <w:r>
        <w:rPr>
          <w:spacing w:val="27"/>
        </w:rPr>
        <w:t xml:space="preserve"> </w:t>
      </w:r>
      <w:r>
        <w:t>детей</w:t>
      </w:r>
      <w:r>
        <w:rPr>
          <w:spacing w:val="39"/>
        </w:rPr>
        <w:t xml:space="preserve"> </w:t>
      </w:r>
      <w:r>
        <w:t>дошкольного</w:t>
      </w:r>
      <w:r>
        <w:rPr>
          <w:spacing w:val="29"/>
        </w:rPr>
        <w:t xml:space="preserve"> </w:t>
      </w:r>
      <w:r>
        <w:t>возраста</w:t>
      </w:r>
      <w:r>
        <w:rPr>
          <w:spacing w:val="49"/>
        </w:rPr>
        <w:t xml:space="preserve"> </w:t>
      </w:r>
      <w:proofErr w:type="gramStart"/>
      <w:r>
        <w:t>с</w:t>
      </w:r>
      <w:proofErr w:type="gramEnd"/>
    </w:p>
    <w:p w:rsidR="0065143E" w:rsidRDefault="00E17E60">
      <w:pPr>
        <w:pStyle w:val="a3"/>
        <w:spacing w:before="1" w:line="249" w:lineRule="auto"/>
        <w:ind w:right="180"/>
      </w:pPr>
      <w:proofErr w:type="spellStart"/>
      <w:r>
        <w:t>уч</w:t>
      </w:r>
      <w:r>
        <w:rPr>
          <w:rFonts w:ascii="Calibri" w:hAnsi="Calibri"/>
        </w:rPr>
        <w:t>ѐ</w:t>
      </w:r>
      <w:r>
        <w:t>том</w:t>
      </w:r>
      <w:proofErr w:type="spellEnd"/>
      <w:r>
        <w:rPr>
          <w:spacing w:val="1"/>
        </w:rPr>
        <w:t xml:space="preserve"> </w:t>
      </w:r>
      <w:r>
        <w:t>их возрастных 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 числе достижение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rPr>
          <w:w w:val="105"/>
        </w:rPr>
        <w:t>уровня развития, необходимого и достаточного для успешного освоения ими</w:t>
      </w:r>
      <w:r>
        <w:rPr>
          <w:spacing w:val="1"/>
          <w:w w:val="105"/>
        </w:rPr>
        <w:t xml:space="preserve"> </w:t>
      </w:r>
      <w:r>
        <w:t>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подхода</w:t>
      </w:r>
      <w:r>
        <w:rPr>
          <w:spacing w:val="32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детям</w:t>
      </w:r>
      <w:r>
        <w:rPr>
          <w:spacing w:val="29"/>
        </w:rPr>
        <w:t xml:space="preserve"> </w:t>
      </w:r>
      <w:r>
        <w:t>дошколь</w:t>
      </w:r>
      <w:r>
        <w:t>ного</w:t>
      </w:r>
      <w:r>
        <w:rPr>
          <w:spacing w:val="34"/>
        </w:rPr>
        <w:t xml:space="preserve"> </w:t>
      </w:r>
      <w:r>
        <w:t>возраста</w:t>
      </w:r>
      <w:r>
        <w:rPr>
          <w:spacing w:val="33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специфических</w:t>
      </w:r>
      <w:r>
        <w:rPr>
          <w:spacing w:val="23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детей</w:t>
      </w:r>
      <w:r>
        <w:rPr>
          <w:spacing w:val="33"/>
        </w:rPr>
        <w:t xml:space="preserve"> </w:t>
      </w:r>
      <w:r>
        <w:t>дошкольного</w:t>
      </w:r>
      <w:r>
        <w:rPr>
          <w:spacing w:val="34"/>
        </w:rPr>
        <w:t xml:space="preserve"> </w:t>
      </w:r>
      <w:r>
        <w:t>возраста</w:t>
      </w:r>
      <w:r>
        <w:rPr>
          <w:spacing w:val="-55"/>
        </w:rPr>
        <w:t xml:space="preserve"> </w:t>
      </w:r>
      <w:r>
        <w:rPr>
          <w:w w:val="105"/>
        </w:rPr>
        <w:t>видов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деятельности.</w:t>
      </w:r>
    </w:p>
    <w:p w:rsidR="0065143E" w:rsidRDefault="00E17E60">
      <w:pPr>
        <w:pStyle w:val="1"/>
      </w:pPr>
      <w:r>
        <w:rPr>
          <w:spacing w:val="-1"/>
          <w:w w:val="105"/>
        </w:rPr>
        <w:t>Задачи</w:t>
      </w:r>
      <w:r>
        <w:rPr>
          <w:spacing w:val="-9"/>
          <w:w w:val="105"/>
        </w:rPr>
        <w:t xml:space="preserve"> </w:t>
      </w:r>
      <w:r>
        <w:rPr>
          <w:w w:val="105"/>
        </w:rPr>
        <w:t>рабочей</w:t>
      </w:r>
      <w:r>
        <w:rPr>
          <w:spacing w:val="-13"/>
          <w:w w:val="105"/>
        </w:rPr>
        <w:t xml:space="preserve"> </w:t>
      </w:r>
      <w:r>
        <w:rPr>
          <w:w w:val="105"/>
        </w:rPr>
        <w:t>программы: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before="2" w:line="254" w:lineRule="auto"/>
        <w:ind w:right="835" w:firstLine="0"/>
        <w:rPr>
          <w:sz w:val="23"/>
        </w:rPr>
      </w:pPr>
      <w:r>
        <w:rPr>
          <w:w w:val="105"/>
          <w:sz w:val="23"/>
        </w:rPr>
        <w:t>Охрана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укрепление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физического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психического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здоровья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детей,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эмоционального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благополучия.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49" w:lineRule="auto"/>
        <w:ind w:right="373" w:firstLine="0"/>
        <w:rPr>
          <w:sz w:val="23"/>
        </w:rPr>
      </w:pPr>
      <w:r>
        <w:rPr>
          <w:sz w:val="23"/>
        </w:rPr>
        <w:t>Обеспечение</w:t>
      </w:r>
      <w:r>
        <w:rPr>
          <w:spacing w:val="1"/>
          <w:sz w:val="23"/>
        </w:rPr>
        <w:t xml:space="preserve"> </w:t>
      </w:r>
      <w:r>
        <w:rPr>
          <w:sz w:val="23"/>
        </w:rPr>
        <w:t>равных возможностей</w:t>
      </w:r>
      <w:r>
        <w:rPr>
          <w:spacing w:val="1"/>
          <w:sz w:val="23"/>
        </w:rPr>
        <w:t xml:space="preserve"> </w:t>
      </w:r>
      <w:r>
        <w:rPr>
          <w:sz w:val="23"/>
        </w:rPr>
        <w:t>полноценного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 каждого</w:t>
      </w:r>
      <w:r>
        <w:rPr>
          <w:spacing w:val="1"/>
          <w:sz w:val="23"/>
        </w:rPr>
        <w:t xml:space="preserve"> </w:t>
      </w:r>
      <w:r>
        <w:rPr>
          <w:sz w:val="23"/>
        </w:rPr>
        <w:t>ребёнка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период</w:t>
      </w:r>
      <w:r>
        <w:rPr>
          <w:spacing w:val="-55"/>
          <w:sz w:val="23"/>
        </w:rPr>
        <w:t xml:space="preserve"> </w:t>
      </w:r>
      <w:r>
        <w:rPr>
          <w:sz w:val="23"/>
        </w:rPr>
        <w:t>дошкольного детства</w:t>
      </w:r>
      <w:r>
        <w:rPr>
          <w:spacing w:val="1"/>
          <w:sz w:val="23"/>
        </w:rPr>
        <w:t xml:space="preserve"> </w:t>
      </w:r>
      <w:r>
        <w:rPr>
          <w:sz w:val="23"/>
        </w:rPr>
        <w:t>независимо</w:t>
      </w:r>
      <w:r>
        <w:rPr>
          <w:spacing w:val="1"/>
          <w:sz w:val="23"/>
        </w:rPr>
        <w:t xml:space="preserve"> </w:t>
      </w:r>
      <w:r>
        <w:rPr>
          <w:sz w:val="23"/>
        </w:rPr>
        <w:t>от места</w:t>
      </w:r>
      <w:r>
        <w:rPr>
          <w:spacing w:val="1"/>
          <w:sz w:val="23"/>
        </w:rPr>
        <w:t xml:space="preserve"> </w:t>
      </w:r>
      <w:r>
        <w:rPr>
          <w:sz w:val="23"/>
        </w:rPr>
        <w:t>жительства, пола,</w:t>
      </w:r>
      <w:r>
        <w:rPr>
          <w:spacing w:val="1"/>
          <w:sz w:val="23"/>
        </w:rPr>
        <w:t xml:space="preserve"> </w:t>
      </w:r>
      <w:r>
        <w:rPr>
          <w:sz w:val="23"/>
        </w:rPr>
        <w:t>нации, языка,</w:t>
      </w:r>
      <w:r>
        <w:rPr>
          <w:spacing w:val="1"/>
          <w:sz w:val="23"/>
        </w:rPr>
        <w:t xml:space="preserve"> </w:t>
      </w:r>
      <w:r>
        <w:rPr>
          <w:sz w:val="23"/>
        </w:rPr>
        <w:t>социального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статуса,</w:t>
      </w:r>
      <w:r>
        <w:rPr>
          <w:spacing w:val="1"/>
          <w:sz w:val="23"/>
        </w:rPr>
        <w:t xml:space="preserve"> </w:t>
      </w:r>
      <w:r>
        <w:rPr>
          <w:sz w:val="23"/>
        </w:rPr>
        <w:t>психофизиологических</w:t>
      </w:r>
      <w:r>
        <w:rPr>
          <w:spacing w:val="1"/>
          <w:sz w:val="23"/>
        </w:rPr>
        <w:t xml:space="preserve"> </w:t>
      </w:r>
      <w:r>
        <w:rPr>
          <w:sz w:val="23"/>
        </w:rPr>
        <w:t>особенностей</w:t>
      </w:r>
      <w:r>
        <w:rPr>
          <w:spacing w:val="1"/>
          <w:sz w:val="23"/>
        </w:rPr>
        <w:t xml:space="preserve"> </w:t>
      </w:r>
      <w:r>
        <w:rPr>
          <w:sz w:val="23"/>
        </w:rPr>
        <w:t>(в</w:t>
      </w:r>
      <w:r>
        <w:rPr>
          <w:spacing w:val="1"/>
          <w:sz w:val="23"/>
        </w:rPr>
        <w:t xml:space="preserve"> </w:t>
      </w:r>
      <w:r>
        <w:rPr>
          <w:sz w:val="23"/>
        </w:rPr>
        <w:t>том</w:t>
      </w:r>
      <w:r>
        <w:rPr>
          <w:spacing w:val="1"/>
          <w:sz w:val="23"/>
        </w:rPr>
        <w:t xml:space="preserve"> </w:t>
      </w:r>
      <w:r>
        <w:rPr>
          <w:sz w:val="23"/>
        </w:rPr>
        <w:t>числе</w:t>
      </w:r>
      <w:r>
        <w:rPr>
          <w:spacing w:val="1"/>
          <w:sz w:val="23"/>
        </w:rPr>
        <w:t xml:space="preserve"> </w:t>
      </w:r>
      <w:r>
        <w:rPr>
          <w:sz w:val="23"/>
        </w:rPr>
        <w:t>ограниченных возможностей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здоровья).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54" w:lineRule="auto"/>
        <w:ind w:right="559" w:firstLine="0"/>
        <w:rPr>
          <w:sz w:val="23"/>
        </w:rPr>
      </w:pPr>
      <w:r>
        <w:rPr>
          <w:sz w:val="23"/>
        </w:rPr>
        <w:t>Обеспечение</w:t>
      </w:r>
      <w:r>
        <w:rPr>
          <w:spacing w:val="35"/>
          <w:sz w:val="23"/>
        </w:rPr>
        <w:t xml:space="preserve"> </w:t>
      </w:r>
      <w:r>
        <w:rPr>
          <w:sz w:val="23"/>
        </w:rPr>
        <w:t>преемственности</w:t>
      </w:r>
      <w:r>
        <w:rPr>
          <w:spacing w:val="3"/>
          <w:sz w:val="23"/>
        </w:rPr>
        <w:t xml:space="preserve"> </w:t>
      </w:r>
      <w:r>
        <w:rPr>
          <w:sz w:val="23"/>
        </w:rPr>
        <w:t>основных</w:t>
      </w:r>
      <w:r>
        <w:rPr>
          <w:spacing w:val="49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49"/>
          <w:sz w:val="23"/>
        </w:rPr>
        <w:t xml:space="preserve"> </w:t>
      </w:r>
      <w:r>
        <w:rPr>
          <w:sz w:val="23"/>
        </w:rPr>
        <w:t>программ</w:t>
      </w:r>
      <w:r>
        <w:rPr>
          <w:spacing w:val="57"/>
          <w:sz w:val="23"/>
        </w:rPr>
        <w:t xml:space="preserve"> </w:t>
      </w:r>
      <w:r>
        <w:rPr>
          <w:sz w:val="23"/>
        </w:rPr>
        <w:t>дошкольного</w:t>
      </w:r>
      <w:r>
        <w:rPr>
          <w:spacing w:val="37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начального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общего образования.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49" w:lineRule="auto"/>
        <w:ind w:right="286" w:firstLine="0"/>
        <w:rPr>
          <w:sz w:val="23"/>
        </w:rPr>
      </w:pPr>
      <w:r>
        <w:rPr>
          <w:w w:val="105"/>
          <w:sz w:val="23"/>
        </w:rPr>
        <w:t>Создание благоприятных условий развития детей в соответствии с их возрастными и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индивидуальными</w:t>
      </w:r>
      <w:r>
        <w:rPr>
          <w:spacing w:val="41"/>
          <w:sz w:val="23"/>
        </w:rPr>
        <w:t xml:space="preserve"> </w:t>
      </w:r>
      <w:r>
        <w:rPr>
          <w:sz w:val="23"/>
        </w:rPr>
        <w:t>особенностями</w:t>
      </w:r>
      <w:r>
        <w:rPr>
          <w:spacing w:val="42"/>
          <w:sz w:val="23"/>
        </w:rPr>
        <w:t xml:space="preserve"> </w:t>
      </w:r>
      <w:r>
        <w:rPr>
          <w:sz w:val="23"/>
        </w:rPr>
        <w:t>и</w:t>
      </w:r>
      <w:r>
        <w:rPr>
          <w:spacing w:val="54"/>
          <w:sz w:val="23"/>
        </w:rPr>
        <w:t xml:space="preserve"> </w:t>
      </w:r>
      <w:r>
        <w:rPr>
          <w:sz w:val="23"/>
        </w:rPr>
        <w:t>склонностями,</w:t>
      </w:r>
      <w:r>
        <w:rPr>
          <w:spacing w:val="46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47"/>
          <w:sz w:val="23"/>
        </w:rPr>
        <w:t xml:space="preserve"> </w:t>
      </w:r>
      <w:r>
        <w:rPr>
          <w:sz w:val="23"/>
        </w:rPr>
        <w:t>способностей</w:t>
      </w:r>
      <w:r>
        <w:rPr>
          <w:spacing w:val="54"/>
          <w:sz w:val="23"/>
        </w:rPr>
        <w:t xml:space="preserve"> </w:t>
      </w:r>
      <w:r>
        <w:rPr>
          <w:sz w:val="23"/>
        </w:rPr>
        <w:t>и</w:t>
      </w:r>
      <w:r>
        <w:rPr>
          <w:spacing w:val="42"/>
          <w:sz w:val="23"/>
        </w:rPr>
        <w:t xml:space="preserve"> </w:t>
      </w:r>
      <w:r>
        <w:rPr>
          <w:sz w:val="23"/>
        </w:rPr>
        <w:t>творческого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потенциала каждого ребёнка как субъекта отношений с самим собой, другими детьми,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взрослыми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миром.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52" w:lineRule="auto"/>
        <w:ind w:right="338" w:firstLine="0"/>
        <w:rPr>
          <w:sz w:val="23"/>
        </w:rPr>
      </w:pPr>
      <w:r>
        <w:rPr>
          <w:sz w:val="23"/>
        </w:rPr>
        <w:t>Объединение</w:t>
      </w:r>
      <w:r>
        <w:rPr>
          <w:spacing w:val="30"/>
          <w:sz w:val="23"/>
        </w:rPr>
        <w:t xml:space="preserve"> </w:t>
      </w:r>
      <w:r>
        <w:rPr>
          <w:sz w:val="23"/>
        </w:rPr>
        <w:t>обучения</w:t>
      </w:r>
      <w:r>
        <w:rPr>
          <w:spacing w:val="35"/>
          <w:sz w:val="23"/>
        </w:rPr>
        <w:t xml:space="preserve"> </w:t>
      </w:r>
      <w:r>
        <w:rPr>
          <w:sz w:val="23"/>
        </w:rPr>
        <w:t>и</w:t>
      </w:r>
      <w:r>
        <w:rPr>
          <w:spacing w:val="40"/>
          <w:sz w:val="23"/>
        </w:rPr>
        <w:t xml:space="preserve"> </w:t>
      </w:r>
      <w:r>
        <w:rPr>
          <w:sz w:val="23"/>
        </w:rPr>
        <w:t>воспитания</w:t>
      </w:r>
      <w:r>
        <w:rPr>
          <w:spacing w:val="25"/>
          <w:sz w:val="23"/>
        </w:rPr>
        <w:t xml:space="preserve"> </w:t>
      </w:r>
      <w:r>
        <w:rPr>
          <w:sz w:val="23"/>
        </w:rPr>
        <w:t>в</w:t>
      </w:r>
      <w:r>
        <w:rPr>
          <w:spacing w:val="41"/>
          <w:sz w:val="23"/>
        </w:rPr>
        <w:t xml:space="preserve"> </w:t>
      </w:r>
      <w:r>
        <w:rPr>
          <w:sz w:val="23"/>
        </w:rPr>
        <w:t>целостный</w:t>
      </w:r>
      <w:r>
        <w:rPr>
          <w:spacing w:val="41"/>
          <w:sz w:val="23"/>
        </w:rPr>
        <w:t xml:space="preserve"> </w:t>
      </w:r>
      <w:r>
        <w:rPr>
          <w:sz w:val="23"/>
        </w:rPr>
        <w:t>образовательный</w:t>
      </w:r>
      <w:r>
        <w:rPr>
          <w:spacing w:val="41"/>
          <w:sz w:val="23"/>
        </w:rPr>
        <w:t xml:space="preserve"> </w:t>
      </w:r>
      <w:r>
        <w:rPr>
          <w:sz w:val="23"/>
        </w:rPr>
        <w:t>процесс</w:t>
      </w:r>
      <w:r>
        <w:rPr>
          <w:spacing w:val="30"/>
          <w:sz w:val="23"/>
        </w:rPr>
        <w:t xml:space="preserve"> </w:t>
      </w:r>
      <w:r>
        <w:rPr>
          <w:sz w:val="23"/>
        </w:rPr>
        <w:t>на</w:t>
      </w:r>
      <w:r>
        <w:rPr>
          <w:spacing w:val="31"/>
          <w:sz w:val="23"/>
        </w:rPr>
        <w:t xml:space="preserve"> </w:t>
      </w:r>
      <w:r>
        <w:rPr>
          <w:sz w:val="23"/>
        </w:rPr>
        <w:t>основе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духовно-нравственных и социокультурных ценностей и принятых в обществе правил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норм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поведения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интересах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человека,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семьи,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общества.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49" w:lineRule="auto"/>
        <w:ind w:right="374" w:firstLine="0"/>
        <w:rPr>
          <w:sz w:val="23"/>
        </w:rPr>
      </w:pPr>
      <w:r>
        <w:rPr>
          <w:w w:val="105"/>
          <w:sz w:val="23"/>
        </w:rPr>
        <w:t>Формирование общей культуры личности детей, в том числе ценностей здорового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образа</w:t>
      </w:r>
      <w:r>
        <w:rPr>
          <w:spacing w:val="1"/>
          <w:sz w:val="23"/>
        </w:rPr>
        <w:t xml:space="preserve"> </w:t>
      </w:r>
      <w:r>
        <w:rPr>
          <w:sz w:val="23"/>
        </w:rPr>
        <w:t>жизни,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развитие их</w:t>
      </w:r>
      <w:r>
        <w:rPr>
          <w:spacing w:val="1"/>
          <w:sz w:val="23"/>
        </w:rPr>
        <w:t xml:space="preserve"> </w:t>
      </w:r>
      <w:r>
        <w:rPr>
          <w:sz w:val="23"/>
        </w:rPr>
        <w:t>социальных,</w:t>
      </w:r>
      <w:r>
        <w:rPr>
          <w:spacing w:val="1"/>
          <w:sz w:val="23"/>
        </w:rPr>
        <w:t xml:space="preserve"> </w:t>
      </w:r>
      <w:r>
        <w:rPr>
          <w:sz w:val="23"/>
        </w:rPr>
        <w:t>нравстве</w:t>
      </w:r>
      <w:r>
        <w:rPr>
          <w:sz w:val="23"/>
        </w:rPr>
        <w:t>нных,</w:t>
      </w:r>
      <w:r>
        <w:rPr>
          <w:spacing w:val="1"/>
          <w:sz w:val="23"/>
        </w:rPr>
        <w:t xml:space="preserve"> </w:t>
      </w:r>
      <w:r>
        <w:rPr>
          <w:sz w:val="23"/>
        </w:rPr>
        <w:t>эстетических,</w:t>
      </w:r>
      <w:r>
        <w:rPr>
          <w:spacing w:val="1"/>
          <w:sz w:val="23"/>
        </w:rPr>
        <w:t xml:space="preserve"> </w:t>
      </w:r>
      <w:r>
        <w:rPr>
          <w:sz w:val="23"/>
        </w:rPr>
        <w:t>интеллектуальных,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физических качеств, инициативности, самостоятельности и ответственности ребёнка,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предпосылок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деятельности.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49" w:lineRule="auto"/>
        <w:ind w:right="394" w:firstLine="0"/>
        <w:rPr>
          <w:sz w:val="23"/>
        </w:rPr>
      </w:pPr>
      <w:r>
        <w:rPr>
          <w:sz w:val="23"/>
        </w:rPr>
        <w:t>Обеспечение</w:t>
      </w:r>
      <w:r>
        <w:rPr>
          <w:spacing w:val="30"/>
          <w:sz w:val="23"/>
        </w:rPr>
        <w:t xml:space="preserve"> </w:t>
      </w:r>
      <w:r>
        <w:rPr>
          <w:sz w:val="23"/>
        </w:rPr>
        <w:t>вариативности</w:t>
      </w:r>
      <w:r>
        <w:rPr>
          <w:spacing w:val="43"/>
          <w:sz w:val="23"/>
        </w:rPr>
        <w:t xml:space="preserve"> </w:t>
      </w:r>
      <w:r>
        <w:rPr>
          <w:sz w:val="23"/>
        </w:rPr>
        <w:t>и</w:t>
      </w:r>
      <w:r>
        <w:rPr>
          <w:spacing w:val="54"/>
          <w:sz w:val="23"/>
        </w:rPr>
        <w:t xml:space="preserve"> </w:t>
      </w:r>
      <w:r>
        <w:rPr>
          <w:sz w:val="23"/>
        </w:rPr>
        <w:t>разнообразия</w:t>
      </w:r>
      <w:r>
        <w:rPr>
          <w:spacing w:val="47"/>
          <w:sz w:val="23"/>
        </w:rPr>
        <w:t xml:space="preserve"> </w:t>
      </w:r>
      <w:r>
        <w:rPr>
          <w:sz w:val="23"/>
        </w:rPr>
        <w:t>содержания</w:t>
      </w:r>
      <w:r>
        <w:rPr>
          <w:spacing w:val="47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33"/>
          <w:sz w:val="23"/>
        </w:rPr>
        <w:t xml:space="preserve"> </w:t>
      </w:r>
      <w:r>
        <w:rPr>
          <w:sz w:val="23"/>
        </w:rPr>
        <w:t>программ</w:t>
      </w:r>
      <w:r>
        <w:rPr>
          <w:spacing w:val="39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организационных форм дошкольного образования, возможности формирования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образовательных программ различной направленности с учётом образовательных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потребностей, способностей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состояния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здоровья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детей.</w:t>
      </w:r>
    </w:p>
    <w:p w:rsidR="0065143E" w:rsidRDefault="0065143E">
      <w:pPr>
        <w:spacing w:line="249" w:lineRule="auto"/>
        <w:rPr>
          <w:sz w:val="23"/>
        </w:rPr>
        <w:sectPr w:rsidR="0065143E">
          <w:type w:val="continuous"/>
          <w:pgSz w:w="11910" w:h="16850"/>
          <w:pgMar w:top="1060" w:right="740" w:bottom="280" w:left="1600" w:header="720" w:footer="720" w:gutter="0"/>
          <w:cols w:space="720"/>
        </w:sectPr>
      </w:pPr>
    </w:p>
    <w:p w:rsidR="0065143E" w:rsidRDefault="00E17E60">
      <w:pPr>
        <w:pStyle w:val="a5"/>
        <w:numPr>
          <w:ilvl w:val="0"/>
          <w:numId w:val="4"/>
        </w:numPr>
        <w:tabs>
          <w:tab w:val="left" w:pos="283"/>
        </w:tabs>
        <w:spacing w:before="71" w:line="254" w:lineRule="auto"/>
        <w:ind w:right="1541" w:firstLine="0"/>
        <w:rPr>
          <w:sz w:val="23"/>
        </w:rPr>
      </w:pPr>
      <w:r>
        <w:rPr>
          <w:w w:val="105"/>
          <w:sz w:val="23"/>
        </w:rPr>
        <w:lastRenderedPageBreak/>
        <w:t>Формирование социокультурной среды, соо</w:t>
      </w:r>
      <w:r>
        <w:rPr>
          <w:w w:val="105"/>
          <w:sz w:val="23"/>
        </w:rPr>
        <w:t>тветствующей возрастным,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индивидуальным,</w:t>
      </w:r>
      <w:r>
        <w:rPr>
          <w:spacing w:val="41"/>
          <w:sz w:val="23"/>
        </w:rPr>
        <w:t xml:space="preserve"> </w:t>
      </w:r>
      <w:r>
        <w:rPr>
          <w:sz w:val="23"/>
        </w:rPr>
        <w:t>психологическим</w:t>
      </w:r>
      <w:r>
        <w:rPr>
          <w:spacing w:val="57"/>
          <w:sz w:val="23"/>
        </w:rPr>
        <w:t xml:space="preserve"> </w:t>
      </w:r>
      <w:r>
        <w:rPr>
          <w:sz w:val="23"/>
        </w:rPr>
        <w:t>и</w:t>
      </w:r>
      <w:r>
        <w:rPr>
          <w:spacing w:val="48"/>
          <w:sz w:val="23"/>
        </w:rPr>
        <w:t xml:space="preserve"> </w:t>
      </w:r>
      <w:r>
        <w:rPr>
          <w:sz w:val="23"/>
        </w:rPr>
        <w:t>физиологическим</w:t>
      </w:r>
      <w:r>
        <w:rPr>
          <w:spacing w:val="57"/>
          <w:sz w:val="23"/>
        </w:rPr>
        <w:t xml:space="preserve"> </w:t>
      </w:r>
      <w:r>
        <w:rPr>
          <w:sz w:val="23"/>
        </w:rPr>
        <w:t>особенностям</w:t>
      </w:r>
      <w:r>
        <w:rPr>
          <w:spacing w:val="14"/>
          <w:sz w:val="23"/>
        </w:rPr>
        <w:t xml:space="preserve"> </w:t>
      </w:r>
      <w:r>
        <w:rPr>
          <w:sz w:val="23"/>
        </w:rPr>
        <w:t>детей.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59" w:lineRule="exact"/>
        <w:ind w:left="337"/>
        <w:rPr>
          <w:sz w:val="23"/>
        </w:rPr>
      </w:pPr>
      <w:r>
        <w:rPr>
          <w:sz w:val="23"/>
        </w:rPr>
        <w:t>Обеспечение</w:t>
      </w:r>
      <w:r>
        <w:rPr>
          <w:spacing w:val="34"/>
          <w:sz w:val="23"/>
        </w:rPr>
        <w:t xml:space="preserve"> </w:t>
      </w:r>
      <w:r>
        <w:rPr>
          <w:sz w:val="23"/>
        </w:rPr>
        <w:t>психолого-педагогической</w:t>
      </w:r>
      <w:r>
        <w:rPr>
          <w:spacing w:val="46"/>
          <w:sz w:val="23"/>
        </w:rPr>
        <w:t xml:space="preserve"> </w:t>
      </w:r>
      <w:r>
        <w:rPr>
          <w:sz w:val="23"/>
        </w:rPr>
        <w:t>поддержки</w:t>
      </w:r>
      <w:r>
        <w:rPr>
          <w:spacing w:val="59"/>
          <w:sz w:val="23"/>
        </w:rPr>
        <w:t xml:space="preserve"> </w:t>
      </w:r>
      <w:r>
        <w:rPr>
          <w:sz w:val="23"/>
        </w:rPr>
        <w:t>семьи</w:t>
      </w:r>
      <w:r>
        <w:rPr>
          <w:spacing w:val="45"/>
          <w:sz w:val="23"/>
        </w:rPr>
        <w:t xml:space="preserve"> </w:t>
      </w:r>
      <w:r>
        <w:rPr>
          <w:sz w:val="23"/>
        </w:rPr>
        <w:t>и</w:t>
      </w:r>
      <w:r>
        <w:rPr>
          <w:spacing w:val="47"/>
          <w:sz w:val="23"/>
        </w:rPr>
        <w:t xml:space="preserve"> </w:t>
      </w:r>
      <w:r>
        <w:rPr>
          <w:sz w:val="23"/>
        </w:rPr>
        <w:t>повышения</w:t>
      </w:r>
    </w:p>
    <w:p w:rsidR="0065143E" w:rsidRDefault="00E17E60">
      <w:pPr>
        <w:pStyle w:val="a3"/>
        <w:spacing w:before="9" w:line="254" w:lineRule="auto"/>
        <w:ind w:right="105"/>
      </w:pPr>
      <w:r>
        <w:t>компетентности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развития и</w:t>
      </w:r>
      <w:r>
        <w:rPr>
          <w:spacing w:val="1"/>
        </w:rPr>
        <w:t xml:space="preserve"> </w:t>
      </w:r>
      <w:r>
        <w:t>образования,</w:t>
      </w:r>
      <w:r>
        <w:rPr>
          <w:spacing w:val="-55"/>
        </w:rPr>
        <w:t xml:space="preserve"> </w:t>
      </w:r>
      <w:r>
        <w:rPr>
          <w:w w:val="105"/>
        </w:rPr>
        <w:t>охраны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укрепления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здоровья</w:t>
      </w:r>
      <w:r>
        <w:rPr>
          <w:spacing w:val="-5"/>
          <w:w w:val="105"/>
        </w:rPr>
        <w:t xml:space="preserve"> </w:t>
      </w:r>
      <w:r>
        <w:rPr>
          <w:w w:val="105"/>
        </w:rPr>
        <w:t>детей.</w:t>
      </w:r>
    </w:p>
    <w:p w:rsidR="0065143E" w:rsidRDefault="00E17E60">
      <w:pPr>
        <w:pStyle w:val="a3"/>
        <w:spacing w:line="252" w:lineRule="auto"/>
        <w:ind w:right="1057"/>
        <w:jc w:val="both"/>
      </w:pPr>
      <w:r>
        <w:rPr>
          <w:b/>
        </w:rPr>
        <w:t xml:space="preserve">Целевой раздел </w:t>
      </w:r>
      <w:r>
        <w:t>Программы определяет ее цели и задачи, принципы и подходы к</w:t>
      </w:r>
      <w:r>
        <w:rPr>
          <w:spacing w:val="1"/>
        </w:rPr>
        <w:t xml:space="preserve"> </w:t>
      </w:r>
      <w:r>
        <w:t>формированию Программы, планируемые результаты ее освоения в виде целевых</w:t>
      </w:r>
      <w:r>
        <w:rPr>
          <w:spacing w:val="1"/>
        </w:rPr>
        <w:t xml:space="preserve"> </w:t>
      </w:r>
      <w:r>
        <w:rPr>
          <w:w w:val="105"/>
        </w:rPr>
        <w:t>ориентиров.</w:t>
      </w:r>
    </w:p>
    <w:p w:rsidR="0065143E" w:rsidRDefault="00E17E60">
      <w:pPr>
        <w:pStyle w:val="a3"/>
        <w:spacing w:line="252" w:lineRule="auto"/>
        <w:ind w:right="180"/>
      </w:pPr>
      <w:r>
        <w:rPr>
          <w:b/>
        </w:rPr>
        <w:t>Содержательный</w:t>
      </w:r>
      <w:r>
        <w:rPr>
          <w:b/>
          <w:spacing w:val="48"/>
        </w:rPr>
        <w:t xml:space="preserve"> </w:t>
      </w:r>
      <w:r>
        <w:rPr>
          <w:b/>
        </w:rPr>
        <w:t>раздел</w:t>
      </w:r>
      <w:r>
        <w:rPr>
          <w:b/>
          <w:spacing w:val="51"/>
        </w:rPr>
        <w:t xml:space="preserve"> </w:t>
      </w:r>
      <w:r>
        <w:t>Программа</w:t>
      </w:r>
      <w:r>
        <w:rPr>
          <w:spacing w:val="42"/>
        </w:rPr>
        <w:t xml:space="preserve"> </w:t>
      </w:r>
      <w:r>
        <w:t>включает</w:t>
      </w:r>
      <w:r>
        <w:rPr>
          <w:spacing w:val="45"/>
        </w:rPr>
        <w:t xml:space="preserve"> </w:t>
      </w:r>
      <w:r>
        <w:t>описание</w:t>
      </w:r>
      <w:r>
        <w:rPr>
          <w:spacing w:val="41"/>
        </w:rPr>
        <w:t xml:space="preserve"> </w:t>
      </w:r>
      <w:r>
        <w:t>образовательной</w:t>
      </w:r>
      <w:r>
        <w:rPr>
          <w:spacing w:val="42"/>
        </w:rPr>
        <w:t xml:space="preserve"> </w:t>
      </w:r>
      <w:r>
        <w:t>де</w:t>
      </w:r>
      <w:r>
        <w:t>ятельности</w:t>
      </w:r>
      <w:r>
        <w:rPr>
          <w:spacing w:val="4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w w:val="105"/>
        </w:rPr>
        <w:t>соответствии с направлениями развития ребенка в пяти образовательных областях –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</w:t>
      </w:r>
      <w:proofErr w:type="gramStart"/>
      <w:r>
        <w:rPr>
          <w:w w:val="105"/>
        </w:rPr>
        <w:t>о-</w:t>
      </w:r>
      <w:proofErr w:type="gramEnd"/>
      <w:r>
        <w:rPr>
          <w:w w:val="105"/>
        </w:rPr>
        <w:t xml:space="preserve"> коммуникативной, познавательной, речевой, художественно-эстетической,</w:t>
      </w:r>
      <w:r>
        <w:rPr>
          <w:spacing w:val="1"/>
          <w:w w:val="105"/>
        </w:rPr>
        <w:t xml:space="preserve"> </w:t>
      </w:r>
      <w:r>
        <w:t>физической. Программа</w:t>
      </w:r>
      <w:r>
        <w:rPr>
          <w:spacing w:val="1"/>
        </w:rPr>
        <w:t xml:space="preserve"> </w:t>
      </w:r>
      <w:r>
        <w:t>определяет примерное</w:t>
      </w:r>
      <w:r>
        <w:rPr>
          <w:spacing w:val="1"/>
        </w:rPr>
        <w:t xml:space="preserve"> </w:t>
      </w:r>
      <w:r>
        <w:t>содержание 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w w:val="105"/>
        </w:rPr>
        <w:t>у</w:t>
      </w:r>
      <w:r>
        <w:rPr>
          <w:w w:val="105"/>
        </w:rPr>
        <w:t>четом возрастных и индивидуальных особенностей детей 2-3 лет в различных видах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деятельности.</w:t>
      </w:r>
    </w:p>
    <w:p w:rsidR="0065143E" w:rsidRDefault="00E17E60">
      <w:pPr>
        <w:pStyle w:val="a3"/>
        <w:spacing w:line="247" w:lineRule="auto"/>
        <w:ind w:right="180"/>
      </w:pPr>
      <w:r>
        <w:t>Содержательный</w:t>
      </w:r>
      <w:r>
        <w:rPr>
          <w:spacing w:val="1"/>
        </w:rPr>
        <w:t xml:space="preserve"> </w:t>
      </w:r>
      <w:r>
        <w:t>раздел Программы включает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-55"/>
        </w:rPr>
        <w:t xml:space="preserve"> </w:t>
      </w:r>
      <w:r>
        <w:rPr>
          <w:w w:val="105"/>
        </w:rPr>
        <w:t>взаимодействия</w:t>
      </w:r>
      <w:r>
        <w:rPr>
          <w:spacing w:val="-8"/>
          <w:w w:val="105"/>
        </w:rPr>
        <w:t xml:space="preserve"> </w:t>
      </w:r>
      <w:r>
        <w:rPr>
          <w:w w:val="105"/>
        </w:rPr>
        <w:t>педагогического</w:t>
      </w:r>
      <w:r>
        <w:rPr>
          <w:spacing w:val="-3"/>
          <w:w w:val="105"/>
        </w:rPr>
        <w:t xml:space="preserve"> </w:t>
      </w:r>
      <w:r>
        <w:rPr>
          <w:w w:val="105"/>
        </w:rPr>
        <w:t>коллектива</w:t>
      </w:r>
      <w:r>
        <w:rPr>
          <w:spacing w:val="3"/>
          <w:w w:val="105"/>
        </w:rPr>
        <w:t xml:space="preserve"> </w:t>
      </w:r>
      <w:r>
        <w:rPr>
          <w:w w:val="105"/>
        </w:rPr>
        <w:t>с</w:t>
      </w:r>
      <w:r>
        <w:rPr>
          <w:spacing w:val="-4"/>
          <w:w w:val="105"/>
        </w:rPr>
        <w:t xml:space="preserve"> </w:t>
      </w:r>
      <w:r>
        <w:rPr>
          <w:w w:val="105"/>
        </w:rPr>
        <w:t>семьями</w:t>
      </w:r>
      <w:r>
        <w:rPr>
          <w:spacing w:val="3"/>
          <w:w w:val="105"/>
        </w:rPr>
        <w:t xml:space="preserve"> </w:t>
      </w:r>
      <w:r>
        <w:rPr>
          <w:w w:val="105"/>
        </w:rPr>
        <w:t>дошкольников.</w:t>
      </w:r>
    </w:p>
    <w:p w:rsidR="0065143E" w:rsidRDefault="00E17E60">
      <w:pPr>
        <w:pStyle w:val="a3"/>
        <w:spacing w:line="249" w:lineRule="auto"/>
        <w:ind w:right="180"/>
      </w:pPr>
      <w:r>
        <w:rPr>
          <w:b/>
          <w:w w:val="105"/>
        </w:rPr>
        <w:t xml:space="preserve">Организационный раздел </w:t>
      </w:r>
      <w:r>
        <w:rPr>
          <w:w w:val="105"/>
        </w:rPr>
        <w:t>Программы описывает систему условий 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 деятельности, необходимых для достижения целей Программы,</w:t>
      </w:r>
      <w:r>
        <w:rPr>
          <w:spacing w:val="1"/>
          <w:w w:val="105"/>
        </w:rPr>
        <w:t xml:space="preserve"> </w:t>
      </w:r>
      <w:r>
        <w:t>планируемых</w:t>
      </w:r>
      <w:r>
        <w:rPr>
          <w:spacing w:val="32"/>
        </w:rPr>
        <w:t xml:space="preserve"> </w:t>
      </w:r>
      <w:r>
        <w:t>результатов</w:t>
      </w:r>
      <w:r>
        <w:rPr>
          <w:spacing w:val="41"/>
        </w:rPr>
        <w:t xml:space="preserve"> </w:t>
      </w:r>
      <w:r>
        <w:t>ее</w:t>
      </w:r>
      <w:r>
        <w:rPr>
          <w:spacing w:val="30"/>
        </w:rPr>
        <w:t xml:space="preserve"> </w:t>
      </w:r>
      <w:r>
        <w:t>освоения</w:t>
      </w:r>
      <w:r>
        <w:rPr>
          <w:spacing w:val="25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виде</w:t>
      </w:r>
      <w:r>
        <w:rPr>
          <w:spacing w:val="20"/>
        </w:rPr>
        <w:t xml:space="preserve"> </w:t>
      </w:r>
      <w:r>
        <w:t>целевых</w:t>
      </w:r>
      <w:r>
        <w:rPr>
          <w:spacing w:val="32"/>
        </w:rPr>
        <w:t xml:space="preserve"> </w:t>
      </w:r>
      <w:r>
        <w:t>ориентиров,</w:t>
      </w:r>
      <w:r>
        <w:rPr>
          <w:spacing w:val="25"/>
        </w:rPr>
        <w:t xml:space="preserve"> </w:t>
      </w:r>
      <w:r>
        <w:t>а</w:t>
      </w:r>
      <w:r>
        <w:rPr>
          <w:spacing w:val="41"/>
        </w:rPr>
        <w:t xml:space="preserve"> </w:t>
      </w:r>
      <w:r>
        <w:t>также</w:t>
      </w:r>
      <w:r>
        <w:rPr>
          <w:spacing w:val="31"/>
        </w:rPr>
        <w:t xml:space="preserve"> </w:t>
      </w:r>
      <w:r>
        <w:t>особенности</w:t>
      </w:r>
      <w:r>
        <w:rPr>
          <w:spacing w:val="-54"/>
        </w:rPr>
        <w:t xml:space="preserve"> </w:t>
      </w:r>
      <w:r>
        <w:rPr>
          <w:w w:val="105"/>
        </w:rPr>
        <w:t>организации</w:t>
      </w:r>
      <w:r>
        <w:rPr>
          <w:spacing w:val="-3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4"/>
          <w:w w:val="105"/>
        </w:rPr>
        <w:t xml:space="preserve"> </w:t>
      </w:r>
      <w:r>
        <w:rPr>
          <w:w w:val="105"/>
        </w:rPr>
        <w:t>д</w:t>
      </w:r>
      <w:r>
        <w:rPr>
          <w:w w:val="105"/>
        </w:rPr>
        <w:t>еятельности,</w:t>
      </w:r>
      <w:r>
        <w:rPr>
          <w:spacing w:val="-6"/>
          <w:w w:val="105"/>
        </w:rPr>
        <w:t xml:space="preserve"> </w:t>
      </w:r>
      <w:r>
        <w:rPr>
          <w:w w:val="105"/>
        </w:rPr>
        <w:t>а</w:t>
      </w:r>
      <w:r>
        <w:rPr>
          <w:spacing w:val="-3"/>
          <w:w w:val="105"/>
        </w:rPr>
        <w:t xml:space="preserve"> </w:t>
      </w:r>
      <w:r>
        <w:rPr>
          <w:w w:val="105"/>
        </w:rPr>
        <w:t>именно</w:t>
      </w:r>
      <w:r>
        <w:rPr>
          <w:spacing w:val="9"/>
          <w:w w:val="105"/>
        </w:rPr>
        <w:t xml:space="preserve"> </w:t>
      </w:r>
      <w:r>
        <w:rPr>
          <w:w w:val="105"/>
        </w:rPr>
        <w:t>описание:</w:t>
      </w:r>
    </w:p>
    <w:p w:rsidR="0065143E" w:rsidRDefault="00E17E60">
      <w:pPr>
        <w:pStyle w:val="a5"/>
        <w:numPr>
          <w:ilvl w:val="0"/>
          <w:numId w:val="3"/>
        </w:numPr>
        <w:tabs>
          <w:tab w:val="left" w:pos="281"/>
        </w:tabs>
        <w:ind w:left="280" w:hanging="181"/>
        <w:rPr>
          <w:sz w:val="23"/>
        </w:rPr>
      </w:pPr>
      <w:r>
        <w:rPr>
          <w:sz w:val="23"/>
        </w:rPr>
        <w:t>психолого-педагогических,</w:t>
      </w:r>
      <w:r>
        <w:rPr>
          <w:spacing w:val="78"/>
          <w:sz w:val="23"/>
        </w:rPr>
        <w:t xml:space="preserve"> </w:t>
      </w:r>
      <w:r>
        <w:rPr>
          <w:sz w:val="23"/>
        </w:rPr>
        <w:t>кадровых,</w:t>
      </w:r>
      <w:r>
        <w:rPr>
          <w:spacing w:val="63"/>
          <w:sz w:val="23"/>
        </w:rPr>
        <w:t xml:space="preserve"> </w:t>
      </w:r>
      <w:r>
        <w:rPr>
          <w:sz w:val="23"/>
        </w:rPr>
        <w:t>материально-технических</w:t>
      </w:r>
      <w:r>
        <w:rPr>
          <w:spacing w:val="79"/>
          <w:sz w:val="23"/>
        </w:rPr>
        <w:t xml:space="preserve"> </w:t>
      </w:r>
      <w:r>
        <w:rPr>
          <w:sz w:val="23"/>
        </w:rPr>
        <w:t>условий,</w:t>
      </w:r>
    </w:p>
    <w:p w:rsidR="0065143E" w:rsidRDefault="00E17E60">
      <w:pPr>
        <w:pStyle w:val="a5"/>
        <w:numPr>
          <w:ilvl w:val="0"/>
          <w:numId w:val="3"/>
        </w:numPr>
        <w:tabs>
          <w:tab w:val="left" w:pos="281"/>
        </w:tabs>
        <w:ind w:left="280" w:hanging="181"/>
        <w:rPr>
          <w:sz w:val="23"/>
        </w:rPr>
      </w:pPr>
      <w:r>
        <w:rPr>
          <w:sz w:val="23"/>
        </w:rPr>
        <w:t>особенностей</w:t>
      </w:r>
      <w:r>
        <w:rPr>
          <w:spacing w:val="68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54"/>
          <w:sz w:val="23"/>
        </w:rPr>
        <w:t xml:space="preserve"> </w:t>
      </w:r>
      <w:r>
        <w:rPr>
          <w:sz w:val="23"/>
        </w:rPr>
        <w:t>развивающей</w:t>
      </w:r>
      <w:r>
        <w:rPr>
          <w:spacing w:val="55"/>
          <w:sz w:val="23"/>
        </w:rPr>
        <w:t xml:space="preserve"> </w:t>
      </w:r>
      <w:r>
        <w:rPr>
          <w:sz w:val="23"/>
        </w:rPr>
        <w:t>предметно-пространственной</w:t>
      </w:r>
      <w:r>
        <w:rPr>
          <w:spacing w:val="55"/>
          <w:sz w:val="23"/>
        </w:rPr>
        <w:t xml:space="preserve"> </w:t>
      </w:r>
      <w:r>
        <w:rPr>
          <w:sz w:val="23"/>
        </w:rPr>
        <w:t>среды,</w:t>
      </w:r>
    </w:p>
    <w:p w:rsidR="0065143E" w:rsidRDefault="00E17E60">
      <w:pPr>
        <w:pStyle w:val="a5"/>
        <w:numPr>
          <w:ilvl w:val="0"/>
          <w:numId w:val="3"/>
        </w:numPr>
        <w:tabs>
          <w:tab w:val="left" w:pos="281"/>
        </w:tabs>
        <w:spacing w:before="17"/>
        <w:ind w:left="280" w:hanging="181"/>
        <w:rPr>
          <w:sz w:val="23"/>
        </w:rPr>
      </w:pPr>
      <w:r>
        <w:rPr>
          <w:sz w:val="23"/>
        </w:rPr>
        <w:t>особенностей</w:t>
      </w:r>
      <w:r>
        <w:rPr>
          <w:spacing w:val="59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48"/>
          <w:sz w:val="23"/>
        </w:rPr>
        <w:t xml:space="preserve"> </w:t>
      </w:r>
      <w:r>
        <w:rPr>
          <w:sz w:val="23"/>
        </w:rPr>
        <w:t>деятельности,</w:t>
      </w:r>
    </w:p>
    <w:p w:rsidR="0065143E" w:rsidRDefault="00E17E60">
      <w:pPr>
        <w:pStyle w:val="a5"/>
        <w:numPr>
          <w:ilvl w:val="0"/>
          <w:numId w:val="3"/>
        </w:numPr>
        <w:tabs>
          <w:tab w:val="left" w:pos="281"/>
        </w:tabs>
        <w:spacing w:before="9"/>
        <w:ind w:left="280" w:hanging="181"/>
        <w:rPr>
          <w:sz w:val="23"/>
        </w:rPr>
      </w:pPr>
      <w:r>
        <w:rPr>
          <w:w w:val="105"/>
          <w:sz w:val="23"/>
        </w:rPr>
        <w:t>способов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направлений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поддержки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детской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инициативы,</w:t>
      </w:r>
    </w:p>
    <w:p w:rsidR="0065143E" w:rsidRDefault="00E17E60">
      <w:pPr>
        <w:pStyle w:val="a5"/>
        <w:numPr>
          <w:ilvl w:val="0"/>
          <w:numId w:val="3"/>
        </w:numPr>
        <w:tabs>
          <w:tab w:val="left" w:pos="281"/>
        </w:tabs>
        <w:spacing w:before="10" w:line="252" w:lineRule="auto"/>
        <w:ind w:right="646" w:firstLine="0"/>
        <w:rPr>
          <w:sz w:val="23"/>
        </w:rPr>
      </w:pPr>
      <w:r>
        <w:rPr>
          <w:w w:val="105"/>
          <w:sz w:val="23"/>
        </w:rPr>
        <w:t>особенностей разработки режима дня и формирования распорядка дня с учетом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возрастных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особенностей</w:t>
      </w:r>
      <w:r>
        <w:rPr>
          <w:spacing w:val="1"/>
          <w:sz w:val="23"/>
        </w:rPr>
        <w:t xml:space="preserve"> </w:t>
      </w:r>
      <w:r>
        <w:rPr>
          <w:sz w:val="23"/>
        </w:rPr>
        <w:t>детей, их</w:t>
      </w:r>
      <w:r>
        <w:rPr>
          <w:spacing w:val="1"/>
          <w:sz w:val="23"/>
        </w:rPr>
        <w:t xml:space="preserve"> </w:t>
      </w:r>
      <w:r>
        <w:rPr>
          <w:sz w:val="23"/>
        </w:rPr>
        <w:t>специальных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потребностей.</w:t>
      </w:r>
    </w:p>
    <w:p w:rsidR="0065143E" w:rsidRDefault="00E17E60">
      <w:pPr>
        <w:pStyle w:val="a3"/>
        <w:spacing w:line="254" w:lineRule="auto"/>
        <w:ind w:right="180"/>
      </w:pPr>
      <w:r>
        <w:rPr>
          <w:w w:val="105"/>
        </w:rPr>
        <w:t>В Программе первой младшей группы отражено содержание образования детей</w:t>
      </w:r>
      <w:r>
        <w:rPr>
          <w:spacing w:val="1"/>
          <w:w w:val="105"/>
        </w:rPr>
        <w:t xml:space="preserve"> </w:t>
      </w:r>
      <w:r>
        <w:t>дошко</w:t>
      </w:r>
      <w:r>
        <w:t>льного</w:t>
      </w:r>
      <w:r>
        <w:rPr>
          <w:spacing w:val="32"/>
        </w:rPr>
        <w:t xml:space="preserve"> </w:t>
      </w:r>
      <w:r>
        <w:t>возраста,</w:t>
      </w:r>
      <w:r>
        <w:rPr>
          <w:spacing w:val="48"/>
        </w:rPr>
        <w:t xml:space="preserve"> </w:t>
      </w:r>
      <w:r>
        <w:t>формируемое</w:t>
      </w:r>
      <w:r>
        <w:rPr>
          <w:spacing w:val="43"/>
        </w:rPr>
        <w:t xml:space="preserve"> </w:t>
      </w:r>
      <w:r>
        <w:t>участниками</w:t>
      </w:r>
      <w:r>
        <w:rPr>
          <w:spacing w:val="55"/>
        </w:rPr>
        <w:t xml:space="preserve"> </w:t>
      </w:r>
      <w:r>
        <w:t>образовательного</w:t>
      </w:r>
      <w:r>
        <w:rPr>
          <w:spacing w:val="32"/>
        </w:rPr>
        <w:t xml:space="preserve"> </w:t>
      </w:r>
      <w:r>
        <w:t>процесса</w:t>
      </w:r>
      <w:r>
        <w:rPr>
          <w:spacing w:val="43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учётом</w:t>
      </w:r>
    </w:p>
    <w:p w:rsidR="0065143E" w:rsidRDefault="00E17E60">
      <w:pPr>
        <w:pStyle w:val="a3"/>
        <w:spacing w:line="249" w:lineRule="auto"/>
        <w:ind w:right="180"/>
      </w:pPr>
      <w:r>
        <w:t>климатических,</w:t>
      </w:r>
      <w:r>
        <w:rPr>
          <w:spacing w:val="22"/>
        </w:rPr>
        <w:t xml:space="preserve"> </w:t>
      </w:r>
      <w:r>
        <w:t>национально-культурных,</w:t>
      </w:r>
      <w:r>
        <w:rPr>
          <w:spacing w:val="22"/>
        </w:rPr>
        <w:t xml:space="preserve"> </w:t>
      </w:r>
      <w:r>
        <w:t>демографических,</w:t>
      </w:r>
      <w:r>
        <w:rPr>
          <w:spacing w:val="22"/>
        </w:rPr>
        <w:t xml:space="preserve"> </w:t>
      </w:r>
      <w:r>
        <w:t>социально-экономических</w:t>
      </w:r>
      <w:r>
        <w:rPr>
          <w:spacing w:val="1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w w:val="105"/>
        </w:rPr>
        <w:t>социокультурных</w:t>
      </w:r>
      <w:r>
        <w:rPr>
          <w:spacing w:val="-1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5"/>
          <w:w w:val="105"/>
        </w:rPr>
        <w:t xml:space="preserve"> </w:t>
      </w:r>
      <w:r>
        <w:rPr>
          <w:w w:val="105"/>
        </w:rPr>
        <w:t>Республики</w:t>
      </w:r>
      <w:r>
        <w:rPr>
          <w:spacing w:val="-3"/>
          <w:w w:val="105"/>
        </w:rPr>
        <w:t xml:space="preserve"> </w:t>
      </w:r>
      <w:r>
        <w:rPr>
          <w:w w:val="105"/>
        </w:rPr>
        <w:t>Татарстан.</w:t>
      </w:r>
    </w:p>
    <w:p w:rsidR="0065143E" w:rsidRDefault="00E17E60">
      <w:pPr>
        <w:pStyle w:val="1"/>
        <w:spacing w:before="202"/>
      </w:pPr>
      <w:r>
        <w:t>Характеристика</w:t>
      </w:r>
      <w:r>
        <w:rPr>
          <w:spacing w:val="49"/>
        </w:rPr>
        <w:t xml:space="preserve"> </w:t>
      </w:r>
      <w:r>
        <w:t>взаимодействия</w:t>
      </w:r>
      <w:r>
        <w:rPr>
          <w:spacing w:val="44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семьями</w:t>
      </w:r>
      <w:r>
        <w:rPr>
          <w:spacing w:val="42"/>
        </w:rPr>
        <w:t xml:space="preserve"> </w:t>
      </w:r>
      <w:r>
        <w:t>воспитанников.</w:t>
      </w:r>
    </w:p>
    <w:p w:rsidR="0065143E" w:rsidRDefault="00E17E60">
      <w:pPr>
        <w:spacing w:before="9"/>
        <w:ind w:left="100"/>
        <w:rPr>
          <w:b/>
          <w:sz w:val="23"/>
        </w:rPr>
      </w:pPr>
      <w:r>
        <w:rPr>
          <w:b/>
          <w:sz w:val="23"/>
        </w:rPr>
        <w:t>Цели</w:t>
      </w:r>
      <w:r>
        <w:rPr>
          <w:b/>
          <w:spacing w:val="33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33"/>
          <w:sz w:val="23"/>
        </w:rPr>
        <w:t xml:space="preserve"> </w:t>
      </w:r>
      <w:r>
        <w:rPr>
          <w:b/>
          <w:sz w:val="23"/>
        </w:rPr>
        <w:t>задачи</w:t>
      </w:r>
      <w:r>
        <w:rPr>
          <w:b/>
          <w:spacing w:val="44"/>
          <w:sz w:val="23"/>
        </w:rPr>
        <w:t xml:space="preserve"> </w:t>
      </w:r>
      <w:r>
        <w:rPr>
          <w:b/>
          <w:sz w:val="23"/>
        </w:rPr>
        <w:t>партнерства</w:t>
      </w:r>
      <w:r>
        <w:rPr>
          <w:b/>
          <w:spacing w:val="28"/>
          <w:sz w:val="23"/>
        </w:rPr>
        <w:t xml:space="preserve"> </w:t>
      </w:r>
      <w:r>
        <w:rPr>
          <w:b/>
          <w:sz w:val="23"/>
        </w:rPr>
        <w:t>с</w:t>
      </w:r>
      <w:r>
        <w:rPr>
          <w:b/>
          <w:spacing w:val="49"/>
          <w:sz w:val="23"/>
        </w:rPr>
        <w:t xml:space="preserve"> </w:t>
      </w:r>
      <w:r>
        <w:rPr>
          <w:b/>
          <w:sz w:val="23"/>
        </w:rPr>
        <w:t>родителями</w:t>
      </w:r>
      <w:r>
        <w:rPr>
          <w:b/>
          <w:spacing w:val="33"/>
          <w:sz w:val="23"/>
        </w:rPr>
        <w:t xml:space="preserve"> </w:t>
      </w:r>
      <w:r>
        <w:rPr>
          <w:b/>
          <w:sz w:val="23"/>
        </w:rPr>
        <w:t>(законными</w:t>
      </w:r>
      <w:r>
        <w:rPr>
          <w:b/>
          <w:spacing w:val="33"/>
          <w:sz w:val="23"/>
        </w:rPr>
        <w:t xml:space="preserve"> </w:t>
      </w:r>
      <w:r>
        <w:rPr>
          <w:b/>
          <w:sz w:val="23"/>
        </w:rPr>
        <w:t>представителями).</w:t>
      </w:r>
    </w:p>
    <w:p w:rsidR="0065143E" w:rsidRDefault="00E17E60">
      <w:pPr>
        <w:pStyle w:val="a5"/>
        <w:numPr>
          <w:ilvl w:val="0"/>
          <w:numId w:val="2"/>
        </w:numPr>
        <w:tabs>
          <w:tab w:val="left" w:pos="283"/>
        </w:tabs>
        <w:spacing w:before="3"/>
        <w:rPr>
          <w:sz w:val="23"/>
        </w:rPr>
      </w:pPr>
      <w:r>
        <w:rPr>
          <w:sz w:val="23"/>
        </w:rPr>
        <w:t>Изучение</w:t>
      </w:r>
      <w:r>
        <w:rPr>
          <w:spacing w:val="23"/>
          <w:sz w:val="23"/>
        </w:rPr>
        <w:t xml:space="preserve"> </w:t>
      </w:r>
      <w:r>
        <w:rPr>
          <w:sz w:val="23"/>
        </w:rPr>
        <w:t>интересов,</w:t>
      </w:r>
      <w:r>
        <w:rPr>
          <w:spacing w:val="39"/>
          <w:sz w:val="23"/>
        </w:rPr>
        <w:t xml:space="preserve"> </w:t>
      </w:r>
      <w:r>
        <w:rPr>
          <w:sz w:val="23"/>
        </w:rPr>
        <w:t>мнений</w:t>
      </w:r>
      <w:r>
        <w:rPr>
          <w:spacing w:val="34"/>
          <w:sz w:val="23"/>
        </w:rPr>
        <w:t xml:space="preserve"> </w:t>
      </w:r>
      <w:r>
        <w:rPr>
          <w:sz w:val="23"/>
        </w:rPr>
        <w:t>и</w:t>
      </w:r>
      <w:r>
        <w:rPr>
          <w:spacing w:val="35"/>
          <w:sz w:val="23"/>
        </w:rPr>
        <w:t xml:space="preserve"> </w:t>
      </w:r>
      <w:r>
        <w:rPr>
          <w:sz w:val="23"/>
        </w:rPr>
        <w:t>запросов</w:t>
      </w:r>
      <w:r>
        <w:rPr>
          <w:spacing w:val="45"/>
          <w:sz w:val="23"/>
        </w:rPr>
        <w:t xml:space="preserve"> </w:t>
      </w:r>
      <w:r>
        <w:rPr>
          <w:sz w:val="23"/>
        </w:rPr>
        <w:t>родителей</w:t>
      </w:r>
      <w:r>
        <w:rPr>
          <w:spacing w:val="34"/>
          <w:sz w:val="23"/>
        </w:rPr>
        <w:t xml:space="preserve"> </w:t>
      </w:r>
      <w:r>
        <w:rPr>
          <w:sz w:val="23"/>
        </w:rPr>
        <w:t>воспитанников.</w:t>
      </w:r>
    </w:p>
    <w:p w:rsidR="0065143E" w:rsidRDefault="00E17E60">
      <w:pPr>
        <w:pStyle w:val="a5"/>
        <w:numPr>
          <w:ilvl w:val="0"/>
          <w:numId w:val="2"/>
        </w:numPr>
        <w:tabs>
          <w:tab w:val="left" w:pos="338"/>
        </w:tabs>
        <w:spacing w:before="16" w:line="247" w:lineRule="auto"/>
        <w:ind w:left="100" w:right="265" w:firstLine="0"/>
        <w:rPr>
          <w:sz w:val="23"/>
        </w:rPr>
      </w:pPr>
      <w:r>
        <w:rPr>
          <w:w w:val="105"/>
          <w:sz w:val="23"/>
        </w:rPr>
        <w:t>Содействие активному вовлечению семей воспитанников в образовательное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пространство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детского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сада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привлечению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сотрудничеству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вопросах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воспитания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детей.</w:t>
      </w:r>
    </w:p>
    <w:p w:rsidR="0065143E" w:rsidRDefault="00E17E60">
      <w:pPr>
        <w:pStyle w:val="a5"/>
        <w:numPr>
          <w:ilvl w:val="0"/>
          <w:numId w:val="2"/>
        </w:numPr>
        <w:tabs>
          <w:tab w:val="left" w:pos="338"/>
        </w:tabs>
        <w:spacing w:before="4" w:line="254" w:lineRule="auto"/>
        <w:ind w:left="100" w:right="384" w:firstLine="0"/>
        <w:rPr>
          <w:sz w:val="23"/>
        </w:rPr>
      </w:pPr>
      <w:r>
        <w:rPr>
          <w:sz w:val="23"/>
        </w:rPr>
        <w:t>Выработка</w:t>
      </w:r>
      <w:r>
        <w:rPr>
          <w:spacing w:val="1"/>
          <w:sz w:val="23"/>
        </w:rPr>
        <w:t xml:space="preserve"> </w:t>
      </w:r>
      <w:r>
        <w:rPr>
          <w:sz w:val="23"/>
        </w:rPr>
        <w:t>у педагогов</w:t>
      </w:r>
      <w:r>
        <w:rPr>
          <w:spacing w:val="1"/>
          <w:sz w:val="23"/>
        </w:rPr>
        <w:t xml:space="preserve"> </w:t>
      </w:r>
      <w:r>
        <w:rPr>
          <w:sz w:val="23"/>
        </w:rPr>
        <w:t>уважительного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отношения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традициям</w:t>
      </w:r>
      <w:r>
        <w:rPr>
          <w:spacing w:val="1"/>
          <w:sz w:val="23"/>
        </w:rPr>
        <w:t xml:space="preserve"> </w:t>
      </w:r>
      <w:r>
        <w:rPr>
          <w:sz w:val="23"/>
        </w:rPr>
        <w:t>семейного воспитания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детей.</w:t>
      </w:r>
    </w:p>
    <w:p w:rsidR="0065143E" w:rsidRDefault="00E17E60">
      <w:pPr>
        <w:pStyle w:val="a5"/>
        <w:numPr>
          <w:ilvl w:val="0"/>
          <w:numId w:val="2"/>
        </w:numPr>
        <w:tabs>
          <w:tab w:val="left" w:pos="338"/>
        </w:tabs>
        <w:spacing w:line="247" w:lineRule="auto"/>
        <w:ind w:left="100" w:right="1115" w:firstLine="0"/>
        <w:rPr>
          <w:sz w:val="23"/>
        </w:rPr>
      </w:pPr>
      <w:r>
        <w:rPr>
          <w:sz w:val="23"/>
        </w:rPr>
        <w:t>Обеспечение пространства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личностного</w:t>
      </w:r>
      <w:r>
        <w:rPr>
          <w:spacing w:val="1"/>
          <w:sz w:val="23"/>
        </w:rPr>
        <w:t xml:space="preserve"> </w:t>
      </w:r>
      <w:r>
        <w:rPr>
          <w:sz w:val="23"/>
        </w:rPr>
        <w:t>роста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участников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процесса,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создание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особой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атмосферы.</w:t>
      </w:r>
    </w:p>
    <w:p w:rsidR="0065143E" w:rsidRDefault="00E17E60">
      <w:pPr>
        <w:pStyle w:val="a3"/>
        <w:spacing w:before="3" w:line="249" w:lineRule="auto"/>
        <w:ind w:right="105"/>
      </w:pPr>
      <w:r>
        <w:rPr>
          <w:w w:val="105"/>
        </w:rPr>
        <w:t>Семья является институтом первичной социализации и образования, который оказывает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большое влияние на развитие ребенка в младенческом, раннем и дошкольном возрасте.</w:t>
      </w:r>
      <w:r>
        <w:rPr>
          <w:spacing w:val="1"/>
          <w:w w:val="105"/>
        </w:rPr>
        <w:t xml:space="preserve"> </w:t>
      </w:r>
      <w:r>
        <w:t>Поэтому педагогами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реализующим</w:t>
      </w:r>
      <w:r>
        <w:rPr>
          <w:spacing w:val="1"/>
        </w:rPr>
        <w:t xml:space="preserve"> </w:t>
      </w:r>
      <w:r>
        <w:t>образовательные программы</w:t>
      </w:r>
      <w:r>
        <w:rPr>
          <w:spacing w:val="1"/>
        </w:rPr>
        <w:t xml:space="preserve"> </w:t>
      </w:r>
      <w:r>
        <w:t>дошко</w:t>
      </w:r>
      <w:r>
        <w:t>льного</w:t>
      </w:r>
      <w:r>
        <w:rPr>
          <w:spacing w:val="1"/>
        </w:rPr>
        <w:t xml:space="preserve"> </w:t>
      </w:r>
      <w:r>
        <w:rPr>
          <w:w w:val="105"/>
        </w:rPr>
        <w:t>образования,</w:t>
      </w:r>
      <w:r>
        <w:rPr>
          <w:spacing w:val="-9"/>
          <w:w w:val="105"/>
        </w:rPr>
        <w:t xml:space="preserve"> </w:t>
      </w:r>
      <w:r>
        <w:rPr>
          <w:w w:val="105"/>
        </w:rPr>
        <w:t>учитывают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своей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работе</w:t>
      </w:r>
      <w:r>
        <w:rPr>
          <w:spacing w:val="-10"/>
          <w:w w:val="105"/>
        </w:rPr>
        <w:t xml:space="preserve"> </w:t>
      </w:r>
      <w:r>
        <w:rPr>
          <w:w w:val="105"/>
        </w:rPr>
        <w:t>такие</w:t>
      </w:r>
      <w:r>
        <w:rPr>
          <w:spacing w:val="-11"/>
          <w:w w:val="105"/>
        </w:rPr>
        <w:t xml:space="preserve"> </w:t>
      </w:r>
      <w:r>
        <w:rPr>
          <w:w w:val="105"/>
        </w:rPr>
        <w:t>факторы,</w:t>
      </w:r>
      <w:r>
        <w:rPr>
          <w:spacing w:val="-8"/>
          <w:w w:val="105"/>
        </w:rPr>
        <w:t xml:space="preserve"> </w:t>
      </w:r>
      <w:r>
        <w:rPr>
          <w:w w:val="105"/>
        </w:rPr>
        <w:t>как</w:t>
      </w:r>
      <w:r>
        <w:rPr>
          <w:spacing w:val="-7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-3"/>
          <w:w w:val="105"/>
        </w:rPr>
        <w:t xml:space="preserve"> </w:t>
      </w:r>
      <w:r>
        <w:rPr>
          <w:w w:val="105"/>
        </w:rPr>
        <w:t>жизни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10"/>
          <w:w w:val="105"/>
        </w:rPr>
        <w:t xml:space="preserve"> </w:t>
      </w:r>
      <w:r>
        <w:rPr>
          <w:w w:val="105"/>
        </w:rPr>
        <w:t>семье,</w:t>
      </w:r>
      <w:r>
        <w:rPr>
          <w:spacing w:val="-8"/>
          <w:w w:val="105"/>
        </w:rPr>
        <w:t xml:space="preserve"> </w:t>
      </w:r>
      <w:r>
        <w:rPr>
          <w:w w:val="105"/>
        </w:rPr>
        <w:t>состав</w:t>
      </w:r>
      <w:r>
        <w:rPr>
          <w:spacing w:val="-58"/>
          <w:w w:val="105"/>
        </w:rPr>
        <w:t xml:space="preserve"> </w:t>
      </w:r>
      <w:r>
        <w:rPr>
          <w:w w:val="105"/>
        </w:rPr>
        <w:t>семьи, ее ценности и традиции, а также уважают и признают способности и достижения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родителей (законных представителей) в деле воспитания и развития их детей. Тесн</w:t>
      </w:r>
      <w:r>
        <w:rPr>
          <w:w w:val="105"/>
        </w:rPr>
        <w:t>ое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сотрудничество с семьей делает успешной работу группы. Только в диалоге обе стороны</w:t>
      </w:r>
      <w:r>
        <w:rPr>
          <w:spacing w:val="1"/>
          <w:w w:val="105"/>
        </w:rPr>
        <w:t xml:space="preserve"> </w:t>
      </w:r>
      <w:r>
        <w:rPr>
          <w:w w:val="105"/>
        </w:rPr>
        <w:t>узнают,</w:t>
      </w:r>
      <w:r>
        <w:rPr>
          <w:spacing w:val="-8"/>
          <w:w w:val="105"/>
        </w:rPr>
        <w:t xml:space="preserve"> </w:t>
      </w:r>
      <w:r>
        <w:rPr>
          <w:w w:val="105"/>
        </w:rPr>
        <w:t>как</w:t>
      </w:r>
      <w:r>
        <w:rPr>
          <w:spacing w:val="-6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-13"/>
          <w:w w:val="105"/>
        </w:rPr>
        <w:t xml:space="preserve"> </w:t>
      </w:r>
      <w:r>
        <w:rPr>
          <w:w w:val="105"/>
        </w:rPr>
        <w:t>ведет</w:t>
      </w:r>
      <w:r>
        <w:rPr>
          <w:spacing w:val="-8"/>
          <w:w w:val="105"/>
        </w:rPr>
        <w:t xml:space="preserve"> </w:t>
      </w:r>
      <w:r>
        <w:rPr>
          <w:w w:val="105"/>
        </w:rPr>
        <w:t>себя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10"/>
          <w:w w:val="105"/>
        </w:rPr>
        <w:t xml:space="preserve"> </w:t>
      </w:r>
      <w:r>
        <w:rPr>
          <w:w w:val="105"/>
        </w:rPr>
        <w:t>другой</w:t>
      </w:r>
      <w:r>
        <w:rPr>
          <w:spacing w:val="-4"/>
          <w:w w:val="105"/>
        </w:rPr>
        <w:t xml:space="preserve"> </w:t>
      </w:r>
      <w:r>
        <w:rPr>
          <w:w w:val="105"/>
        </w:rPr>
        <w:t>жизненной</w:t>
      </w:r>
      <w:r>
        <w:rPr>
          <w:spacing w:val="-4"/>
          <w:w w:val="105"/>
        </w:rPr>
        <w:t xml:space="preserve"> </w:t>
      </w:r>
      <w:r>
        <w:rPr>
          <w:w w:val="105"/>
        </w:rPr>
        <w:t>среде.</w:t>
      </w:r>
      <w:r>
        <w:rPr>
          <w:spacing w:val="-14"/>
          <w:w w:val="105"/>
        </w:rPr>
        <w:t xml:space="preserve"> </w:t>
      </w:r>
      <w:r>
        <w:rPr>
          <w:w w:val="105"/>
        </w:rPr>
        <w:t>Обмен</w:t>
      </w:r>
      <w:r>
        <w:rPr>
          <w:spacing w:val="-10"/>
          <w:w w:val="105"/>
        </w:rPr>
        <w:t xml:space="preserve"> </w:t>
      </w:r>
      <w:r>
        <w:rPr>
          <w:w w:val="105"/>
        </w:rPr>
        <w:t>информацией</w:t>
      </w:r>
      <w:r>
        <w:rPr>
          <w:spacing w:val="-4"/>
          <w:w w:val="105"/>
        </w:rPr>
        <w:t xml:space="preserve"> </w:t>
      </w:r>
      <w:r>
        <w:rPr>
          <w:w w:val="105"/>
        </w:rPr>
        <w:t>о</w:t>
      </w:r>
      <w:r>
        <w:rPr>
          <w:spacing w:val="-9"/>
          <w:w w:val="105"/>
        </w:rPr>
        <w:t xml:space="preserve"> </w:t>
      </w:r>
      <w:r>
        <w:rPr>
          <w:w w:val="105"/>
        </w:rPr>
        <w:t>ребенке</w:t>
      </w:r>
      <w:r>
        <w:rPr>
          <w:spacing w:val="-57"/>
          <w:w w:val="105"/>
        </w:rPr>
        <w:t xml:space="preserve"> </w:t>
      </w:r>
      <w:r>
        <w:rPr>
          <w:w w:val="105"/>
        </w:rPr>
        <w:t>является основой для воспитательного партнерства между родителями (законными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представителями) и воспитателями, то есть для открытого, доверительного и</w:t>
      </w:r>
      <w:r>
        <w:rPr>
          <w:spacing w:val="1"/>
          <w:w w:val="105"/>
        </w:rPr>
        <w:t xml:space="preserve"> </w:t>
      </w:r>
      <w:r>
        <w:rPr>
          <w:w w:val="105"/>
        </w:rPr>
        <w:t>интенсивного</w:t>
      </w:r>
      <w:r>
        <w:rPr>
          <w:spacing w:val="-6"/>
          <w:w w:val="105"/>
        </w:rPr>
        <w:t xml:space="preserve"> </w:t>
      </w:r>
      <w:r>
        <w:rPr>
          <w:w w:val="105"/>
        </w:rPr>
        <w:t>сотрудничества</w:t>
      </w:r>
      <w:r>
        <w:rPr>
          <w:spacing w:val="1"/>
          <w:w w:val="105"/>
        </w:rPr>
        <w:t xml:space="preserve"> </w:t>
      </w:r>
      <w:r>
        <w:rPr>
          <w:w w:val="105"/>
        </w:rPr>
        <w:t>обеих</w:t>
      </w:r>
      <w:r>
        <w:rPr>
          <w:spacing w:val="-6"/>
          <w:w w:val="105"/>
        </w:rPr>
        <w:t xml:space="preserve"> </w:t>
      </w:r>
      <w:r>
        <w:rPr>
          <w:w w:val="105"/>
        </w:rPr>
        <w:t>сторон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общем</w:t>
      </w:r>
      <w:r>
        <w:rPr>
          <w:spacing w:val="-8"/>
          <w:w w:val="105"/>
        </w:rPr>
        <w:t xml:space="preserve"> </w:t>
      </w:r>
      <w:r>
        <w:rPr>
          <w:w w:val="105"/>
        </w:rPr>
        <w:t>деле</w:t>
      </w:r>
      <w:r>
        <w:rPr>
          <w:spacing w:val="-6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воспитания</w:t>
      </w:r>
    </w:p>
    <w:p w:rsidR="0065143E" w:rsidRDefault="0065143E">
      <w:pPr>
        <w:spacing w:line="249" w:lineRule="auto"/>
        <w:sectPr w:rsidR="0065143E">
          <w:pgSz w:w="11910" w:h="16850"/>
          <w:pgMar w:top="1060" w:right="740" w:bottom="280" w:left="1600" w:header="720" w:footer="720" w:gutter="0"/>
          <w:cols w:space="720"/>
        </w:sectPr>
      </w:pPr>
    </w:p>
    <w:p w:rsidR="0065143E" w:rsidRDefault="00E17E60">
      <w:pPr>
        <w:pStyle w:val="a3"/>
        <w:spacing w:before="71"/>
      </w:pPr>
      <w:r>
        <w:rPr>
          <w:w w:val="105"/>
        </w:rPr>
        <w:lastRenderedPageBreak/>
        <w:t>детей.</w:t>
      </w:r>
    </w:p>
    <w:p w:rsidR="0065143E" w:rsidRDefault="00E17E60">
      <w:pPr>
        <w:pStyle w:val="a3"/>
        <w:spacing w:before="16"/>
      </w:pPr>
      <w:r>
        <w:t>В</w:t>
      </w:r>
      <w:r>
        <w:rPr>
          <w:spacing w:val="24"/>
        </w:rPr>
        <w:t xml:space="preserve"> </w:t>
      </w:r>
      <w:r>
        <w:t>группе</w:t>
      </w:r>
      <w:r>
        <w:rPr>
          <w:spacing w:val="17"/>
        </w:rPr>
        <w:t xml:space="preserve"> </w:t>
      </w:r>
      <w:r>
        <w:t>используются</w:t>
      </w:r>
      <w:r>
        <w:rPr>
          <w:spacing w:val="32"/>
        </w:rPr>
        <w:t xml:space="preserve"> </w:t>
      </w:r>
      <w:r>
        <w:t>разные</w:t>
      </w:r>
      <w:r>
        <w:rPr>
          <w:spacing w:val="18"/>
        </w:rPr>
        <w:t xml:space="preserve"> </w:t>
      </w:r>
      <w:r>
        <w:t>методы</w:t>
      </w:r>
      <w:r>
        <w:rPr>
          <w:spacing w:val="31"/>
        </w:rPr>
        <w:t xml:space="preserve"> </w:t>
      </w:r>
      <w:r>
        <w:t>работы</w:t>
      </w:r>
      <w:r>
        <w:rPr>
          <w:spacing w:val="32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родителями</w:t>
      </w:r>
      <w:r>
        <w:rPr>
          <w:spacing w:val="38"/>
        </w:rPr>
        <w:t xml:space="preserve"> </w:t>
      </w:r>
      <w:r>
        <w:t>такие</w:t>
      </w:r>
      <w:r>
        <w:rPr>
          <w:spacing w:val="27"/>
        </w:rPr>
        <w:t xml:space="preserve"> </w:t>
      </w:r>
      <w:r>
        <w:t>как:</w:t>
      </w:r>
    </w:p>
    <w:p w:rsidR="0065143E" w:rsidRDefault="00E17E60">
      <w:pPr>
        <w:pStyle w:val="a5"/>
        <w:numPr>
          <w:ilvl w:val="0"/>
          <w:numId w:val="1"/>
        </w:numPr>
        <w:tabs>
          <w:tab w:val="left" w:pos="230"/>
        </w:tabs>
        <w:spacing w:before="10"/>
        <w:ind w:left="229"/>
        <w:rPr>
          <w:sz w:val="23"/>
        </w:rPr>
      </w:pPr>
      <w:r>
        <w:rPr>
          <w:w w:val="105"/>
          <w:sz w:val="23"/>
        </w:rPr>
        <w:t>анкетирование,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консультирование;</w:t>
      </w:r>
    </w:p>
    <w:p w:rsidR="0065143E" w:rsidRDefault="00E17E60">
      <w:pPr>
        <w:pStyle w:val="a5"/>
        <w:numPr>
          <w:ilvl w:val="0"/>
          <w:numId w:val="1"/>
        </w:numPr>
        <w:tabs>
          <w:tab w:val="left" w:pos="230"/>
        </w:tabs>
        <w:spacing w:before="9" w:line="252" w:lineRule="auto"/>
        <w:ind w:right="266" w:firstLine="0"/>
        <w:rPr>
          <w:sz w:val="23"/>
        </w:rPr>
      </w:pPr>
      <w:r>
        <w:rPr>
          <w:w w:val="105"/>
          <w:sz w:val="23"/>
        </w:rPr>
        <w:t>информирование родителей о ходе образовательного процесса: дни открытых дверей,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индивидуальные</w:t>
      </w:r>
      <w:r>
        <w:rPr>
          <w:spacing w:val="38"/>
          <w:sz w:val="23"/>
        </w:rPr>
        <w:t xml:space="preserve"> </w:t>
      </w:r>
      <w:r>
        <w:rPr>
          <w:sz w:val="23"/>
        </w:rPr>
        <w:t>и</w:t>
      </w:r>
      <w:r>
        <w:rPr>
          <w:spacing w:val="38"/>
          <w:sz w:val="23"/>
        </w:rPr>
        <w:t xml:space="preserve"> </w:t>
      </w:r>
      <w:r>
        <w:rPr>
          <w:sz w:val="23"/>
        </w:rPr>
        <w:t>групповые</w:t>
      </w:r>
      <w:r>
        <w:rPr>
          <w:spacing w:val="39"/>
          <w:sz w:val="23"/>
        </w:rPr>
        <w:t xml:space="preserve"> </w:t>
      </w:r>
      <w:r>
        <w:rPr>
          <w:sz w:val="23"/>
        </w:rPr>
        <w:t>консультации,</w:t>
      </w:r>
      <w:r>
        <w:rPr>
          <w:spacing w:val="43"/>
          <w:sz w:val="23"/>
        </w:rPr>
        <w:t xml:space="preserve"> </w:t>
      </w:r>
      <w:r>
        <w:rPr>
          <w:sz w:val="23"/>
        </w:rPr>
        <w:t>общие</w:t>
      </w:r>
      <w:r>
        <w:rPr>
          <w:spacing w:val="27"/>
          <w:sz w:val="23"/>
        </w:rPr>
        <w:t xml:space="preserve"> </w:t>
      </w:r>
      <w:r>
        <w:rPr>
          <w:sz w:val="23"/>
        </w:rPr>
        <w:t>и</w:t>
      </w:r>
      <w:r>
        <w:rPr>
          <w:spacing w:val="39"/>
          <w:sz w:val="23"/>
        </w:rPr>
        <w:t xml:space="preserve"> </w:t>
      </w:r>
      <w:r>
        <w:rPr>
          <w:sz w:val="23"/>
        </w:rPr>
        <w:t>групповые</w:t>
      </w:r>
      <w:r>
        <w:rPr>
          <w:spacing w:val="38"/>
          <w:sz w:val="23"/>
        </w:rPr>
        <w:t xml:space="preserve"> </w:t>
      </w:r>
      <w:r>
        <w:rPr>
          <w:sz w:val="23"/>
        </w:rPr>
        <w:t>родительские</w:t>
      </w:r>
      <w:r>
        <w:rPr>
          <w:spacing w:val="38"/>
          <w:sz w:val="23"/>
        </w:rPr>
        <w:t xml:space="preserve"> </w:t>
      </w:r>
      <w:r>
        <w:rPr>
          <w:sz w:val="23"/>
        </w:rPr>
        <w:t>собрания,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 xml:space="preserve">оформление информационных стендов, организация выставок детского творчества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совместного</w:t>
      </w:r>
      <w:r>
        <w:rPr>
          <w:spacing w:val="33"/>
          <w:sz w:val="23"/>
        </w:rPr>
        <w:t xml:space="preserve"> </w:t>
      </w:r>
      <w:r>
        <w:rPr>
          <w:sz w:val="23"/>
        </w:rPr>
        <w:t>творчества,</w:t>
      </w:r>
      <w:r>
        <w:rPr>
          <w:spacing w:val="36"/>
          <w:sz w:val="23"/>
        </w:rPr>
        <w:t xml:space="preserve"> </w:t>
      </w:r>
      <w:r>
        <w:rPr>
          <w:sz w:val="23"/>
        </w:rPr>
        <w:t>создание</w:t>
      </w:r>
      <w:r>
        <w:rPr>
          <w:spacing w:val="32"/>
          <w:sz w:val="23"/>
        </w:rPr>
        <w:t xml:space="preserve"> </w:t>
      </w:r>
      <w:r>
        <w:rPr>
          <w:sz w:val="23"/>
        </w:rPr>
        <w:t>памяток,</w:t>
      </w:r>
      <w:r>
        <w:rPr>
          <w:spacing w:val="37"/>
          <w:sz w:val="23"/>
        </w:rPr>
        <w:t xml:space="preserve"> </w:t>
      </w:r>
      <w:r>
        <w:rPr>
          <w:sz w:val="23"/>
        </w:rPr>
        <w:t>публичный</w:t>
      </w:r>
      <w:r>
        <w:rPr>
          <w:spacing w:val="32"/>
          <w:sz w:val="23"/>
        </w:rPr>
        <w:t xml:space="preserve"> </w:t>
      </w:r>
      <w:r>
        <w:rPr>
          <w:sz w:val="23"/>
        </w:rPr>
        <w:t>отчет</w:t>
      </w:r>
      <w:r>
        <w:rPr>
          <w:spacing w:val="22"/>
          <w:sz w:val="23"/>
        </w:rPr>
        <w:t xml:space="preserve"> </w:t>
      </w:r>
      <w:r>
        <w:rPr>
          <w:sz w:val="23"/>
        </w:rPr>
        <w:t>(по</w:t>
      </w:r>
      <w:r>
        <w:rPr>
          <w:spacing w:val="23"/>
          <w:sz w:val="23"/>
        </w:rPr>
        <w:t xml:space="preserve"> </w:t>
      </w:r>
      <w:r>
        <w:rPr>
          <w:sz w:val="23"/>
        </w:rPr>
        <w:t>итогам</w:t>
      </w:r>
      <w:r>
        <w:rPr>
          <w:spacing w:val="29"/>
          <w:sz w:val="23"/>
        </w:rPr>
        <w:t xml:space="preserve"> </w:t>
      </w:r>
      <w:r>
        <w:rPr>
          <w:sz w:val="23"/>
        </w:rPr>
        <w:t>года),</w:t>
      </w:r>
      <w:r>
        <w:rPr>
          <w:spacing w:val="37"/>
          <w:sz w:val="23"/>
        </w:rPr>
        <w:t xml:space="preserve"> </w:t>
      </w:r>
      <w:r>
        <w:rPr>
          <w:sz w:val="23"/>
        </w:rPr>
        <w:t>сайт</w:t>
      </w:r>
      <w:r>
        <w:rPr>
          <w:spacing w:val="35"/>
          <w:sz w:val="23"/>
        </w:rPr>
        <w:t xml:space="preserve"> </w:t>
      </w:r>
      <w:r>
        <w:rPr>
          <w:sz w:val="23"/>
        </w:rPr>
        <w:t>ДОУ,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электронная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почта;</w:t>
      </w:r>
    </w:p>
    <w:p w:rsidR="0065143E" w:rsidRDefault="00E17E60">
      <w:pPr>
        <w:pStyle w:val="a5"/>
        <w:numPr>
          <w:ilvl w:val="0"/>
          <w:numId w:val="1"/>
        </w:numPr>
        <w:tabs>
          <w:tab w:val="left" w:pos="237"/>
        </w:tabs>
        <w:spacing w:line="247" w:lineRule="auto"/>
        <w:ind w:right="785" w:firstLine="0"/>
        <w:rPr>
          <w:sz w:val="23"/>
        </w:rPr>
      </w:pPr>
      <w:r>
        <w:rPr>
          <w:sz w:val="23"/>
        </w:rPr>
        <w:t>совместная деятельность:</w:t>
      </w:r>
      <w:r>
        <w:rPr>
          <w:spacing w:val="1"/>
          <w:sz w:val="23"/>
        </w:rPr>
        <w:t xml:space="preserve"> </w:t>
      </w:r>
      <w:r>
        <w:rPr>
          <w:sz w:val="23"/>
        </w:rPr>
        <w:t>привлечение</w:t>
      </w:r>
      <w:r>
        <w:rPr>
          <w:spacing w:val="1"/>
          <w:sz w:val="23"/>
        </w:rPr>
        <w:t xml:space="preserve"> </w:t>
      </w:r>
      <w:r>
        <w:rPr>
          <w:sz w:val="23"/>
        </w:rPr>
        <w:t>родителей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1"/>
          <w:sz w:val="23"/>
        </w:rPr>
        <w:t xml:space="preserve"> </w:t>
      </w:r>
      <w:r>
        <w:rPr>
          <w:sz w:val="23"/>
        </w:rPr>
        <w:t>детских досугов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праздников,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участию в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детской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исследовательской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проектной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деятельности.</w:t>
      </w:r>
    </w:p>
    <w:p w:rsidR="0065143E" w:rsidRDefault="00E17E60">
      <w:pPr>
        <w:pStyle w:val="a3"/>
        <w:spacing w:before="5" w:line="247" w:lineRule="auto"/>
        <w:ind w:right="180"/>
      </w:pPr>
      <w:r>
        <w:t>Взаимодействие</w:t>
      </w:r>
      <w:r>
        <w:rPr>
          <w:spacing w:val="30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семьей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духе</w:t>
      </w:r>
      <w:r>
        <w:rPr>
          <w:spacing w:val="21"/>
        </w:rPr>
        <w:t xml:space="preserve"> </w:t>
      </w:r>
      <w:r>
        <w:t>партнерства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деле</w:t>
      </w:r>
      <w:r>
        <w:rPr>
          <w:spacing w:val="31"/>
        </w:rPr>
        <w:t xml:space="preserve"> </w:t>
      </w:r>
      <w:r>
        <w:t>образования</w:t>
      </w:r>
      <w:r>
        <w:rPr>
          <w:spacing w:val="25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воспитания</w:t>
      </w:r>
      <w:r>
        <w:rPr>
          <w:spacing w:val="25"/>
        </w:rPr>
        <w:t xml:space="preserve"> </w:t>
      </w:r>
      <w:r>
        <w:t>детей</w:t>
      </w:r>
      <w:r>
        <w:rPr>
          <w:spacing w:val="-54"/>
        </w:rPr>
        <w:t xml:space="preserve"> </w:t>
      </w:r>
      <w:r>
        <w:rPr>
          <w:w w:val="105"/>
        </w:rPr>
        <w:t>является</w:t>
      </w:r>
      <w:r>
        <w:rPr>
          <w:spacing w:val="-7"/>
          <w:w w:val="105"/>
        </w:rPr>
        <w:t xml:space="preserve"> </w:t>
      </w:r>
      <w:r>
        <w:rPr>
          <w:w w:val="105"/>
        </w:rPr>
        <w:t>предпосылкой</w:t>
      </w:r>
      <w:r>
        <w:rPr>
          <w:spacing w:val="-3"/>
          <w:w w:val="105"/>
        </w:rPr>
        <w:t xml:space="preserve"> </w:t>
      </w:r>
      <w:r>
        <w:rPr>
          <w:w w:val="105"/>
        </w:rPr>
        <w:t>для обеспечения</w:t>
      </w:r>
      <w:r>
        <w:rPr>
          <w:spacing w:val="-6"/>
          <w:w w:val="105"/>
        </w:rPr>
        <w:t xml:space="preserve"> </w:t>
      </w:r>
      <w:r>
        <w:rPr>
          <w:w w:val="105"/>
        </w:rPr>
        <w:t>их</w:t>
      </w:r>
      <w:r>
        <w:rPr>
          <w:spacing w:val="-9"/>
          <w:w w:val="105"/>
        </w:rPr>
        <w:t xml:space="preserve"> </w:t>
      </w:r>
      <w:r>
        <w:rPr>
          <w:w w:val="105"/>
        </w:rPr>
        <w:t>полноценного</w:t>
      </w:r>
      <w:r>
        <w:rPr>
          <w:spacing w:val="-2"/>
          <w:w w:val="105"/>
        </w:rPr>
        <w:t xml:space="preserve"> </w:t>
      </w:r>
      <w:r>
        <w:rPr>
          <w:w w:val="105"/>
        </w:rPr>
        <w:t>развития.</w:t>
      </w:r>
    </w:p>
    <w:p w:rsidR="0065143E" w:rsidRDefault="00E17E60">
      <w:pPr>
        <w:pStyle w:val="a3"/>
        <w:spacing w:before="2" w:line="252" w:lineRule="auto"/>
        <w:ind w:right="180"/>
      </w:pPr>
      <w:r>
        <w:rPr>
          <w:w w:val="105"/>
        </w:rPr>
        <w:t>Партнерство означает, что отношения обеих сторон строятся на основе совместной</w:t>
      </w:r>
      <w:r>
        <w:rPr>
          <w:spacing w:val="1"/>
          <w:w w:val="105"/>
        </w:rPr>
        <w:t xml:space="preserve"> </w:t>
      </w:r>
      <w:r>
        <w:t>ответственности</w:t>
      </w:r>
      <w:r>
        <w:rPr>
          <w:spacing w:val="42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воспитание</w:t>
      </w:r>
      <w:r>
        <w:rPr>
          <w:spacing w:val="30"/>
        </w:rPr>
        <w:t xml:space="preserve"> </w:t>
      </w:r>
      <w:r>
        <w:t>детей.</w:t>
      </w:r>
      <w:r>
        <w:rPr>
          <w:spacing w:val="36"/>
        </w:rPr>
        <w:t xml:space="preserve"> </w:t>
      </w:r>
      <w:r>
        <w:t>Кроме</w:t>
      </w:r>
      <w:r>
        <w:rPr>
          <w:spacing w:val="42"/>
        </w:rPr>
        <w:t xml:space="preserve"> </w:t>
      </w:r>
      <w:r>
        <w:t>того,</w:t>
      </w:r>
      <w:r>
        <w:rPr>
          <w:spacing w:val="35"/>
        </w:rPr>
        <w:t xml:space="preserve"> </w:t>
      </w:r>
      <w:r>
        <w:t>понятие</w:t>
      </w:r>
      <w:r>
        <w:rPr>
          <w:spacing w:val="42"/>
        </w:rPr>
        <w:t xml:space="preserve"> </w:t>
      </w:r>
      <w:r>
        <w:t>«партнерство»</w:t>
      </w:r>
      <w:r>
        <w:rPr>
          <w:spacing w:val="44"/>
        </w:rPr>
        <w:t xml:space="preserve"> </w:t>
      </w:r>
      <w:r>
        <w:t>подразумевает,</w:t>
      </w:r>
      <w:r>
        <w:rPr>
          <w:spacing w:val="1"/>
        </w:rPr>
        <w:t xml:space="preserve"> </w:t>
      </w:r>
      <w:r>
        <w:rPr>
          <w:w w:val="105"/>
        </w:rPr>
        <w:t>что семья и группа равноправны, преследуют одни и те же цели и сотрудничают для их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достижения. Согласие партнеров с общими целями и методами воспитания и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сотрудничество в их достижении поз</w:t>
      </w:r>
      <w:r>
        <w:rPr>
          <w:w w:val="105"/>
        </w:rPr>
        <w:t>воляют объединить усилия и обеспечить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преемственность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proofErr w:type="spellStart"/>
      <w:r>
        <w:rPr>
          <w:w w:val="105"/>
        </w:rPr>
        <w:t>взаимодополняемость</w:t>
      </w:r>
      <w:proofErr w:type="spellEnd"/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семейном</w:t>
      </w:r>
      <w:r>
        <w:rPr>
          <w:spacing w:val="-7"/>
          <w:w w:val="105"/>
        </w:rPr>
        <w:t xml:space="preserve"> </w:t>
      </w:r>
      <w:r>
        <w:rPr>
          <w:w w:val="105"/>
        </w:rPr>
        <w:t xml:space="preserve">и </w:t>
      </w:r>
      <w:proofErr w:type="spellStart"/>
      <w:r>
        <w:rPr>
          <w:w w:val="105"/>
        </w:rPr>
        <w:t>внесемейном</w:t>
      </w:r>
      <w:proofErr w:type="spellEnd"/>
      <w:r>
        <w:rPr>
          <w:spacing w:val="-1"/>
          <w:w w:val="105"/>
        </w:rPr>
        <w:t xml:space="preserve"> </w:t>
      </w:r>
      <w:r>
        <w:rPr>
          <w:w w:val="105"/>
        </w:rPr>
        <w:t>образовании.</w:t>
      </w:r>
    </w:p>
    <w:p w:rsidR="0065143E" w:rsidRDefault="00E17E60">
      <w:pPr>
        <w:pStyle w:val="a3"/>
        <w:spacing w:line="252" w:lineRule="auto"/>
        <w:ind w:right="129"/>
      </w:pPr>
      <w:r>
        <w:rPr>
          <w:w w:val="105"/>
        </w:rPr>
        <w:t>Особенно важен диалог между педагогом и семьей в случае наличия у 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отклонений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11"/>
          <w:w w:val="105"/>
        </w:rPr>
        <w:t xml:space="preserve"> </w:t>
      </w:r>
      <w:r>
        <w:rPr>
          <w:w w:val="105"/>
        </w:rPr>
        <w:t>поведении</w:t>
      </w:r>
      <w:r>
        <w:rPr>
          <w:spacing w:val="-11"/>
          <w:w w:val="105"/>
        </w:rPr>
        <w:t xml:space="preserve"> </w:t>
      </w:r>
      <w:r>
        <w:rPr>
          <w:w w:val="105"/>
        </w:rPr>
        <w:t>или</w:t>
      </w:r>
      <w:r>
        <w:rPr>
          <w:spacing w:val="-5"/>
          <w:w w:val="105"/>
        </w:rPr>
        <w:t xml:space="preserve"> </w:t>
      </w:r>
      <w:r>
        <w:rPr>
          <w:w w:val="105"/>
        </w:rPr>
        <w:t>каких-либо</w:t>
      </w:r>
      <w:r>
        <w:rPr>
          <w:spacing w:val="-10"/>
          <w:w w:val="105"/>
        </w:rPr>
        <w:t xml:space="preserve"> </w:t>
      </w:r>
      <w:r>
        <w:rPr>
          <w:w w:val="105"/>
        </w:rPr>
        <w:t>проблем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11"/>
          <w:w w:val="105"/>
        </w:rPr>
        <w:t xml:space="preserve"> </w:t>
      </w:r>
      <w:r>
        <w:rPr>
          <w:w w:val="105"/>
        </w:rPr>
        <w:t>развитии.</w:t>
      </w:r>
      <w:r>
        <w:rPr>
          <w:spacing w:val="-8"/>
          <w:w w:val="105"/>
        </w:rPr>
        <w:t xml:space="preserve"> </w:t>
      </w:r>
      <w:r>
        <w:rPr>
          <w:w w:val="105"/>
        </w:rPr>
        <w:t>Диалог</w:t>
      </w:r>
      <w:r>
        <w:rPr>
          <w:spacing w:val="-10"/>
          <w:w w:val="105"/>
        </w:rPr>
        <w:t xml:space="preserve"> </w:t>
      </w:r>
      <w:r>
        <w:rPr>
          <w:w w:val="105"/>
        </w:rPr>
        <w:t>поз</w:t>
      </w:r>
      <w:r>
        <w:rPr>
          <w:w w:val="105"/>
        </w:rPr>
        <w:t>воляет</w:t>
      </w:r>
      <w:r>
        <w:rPr>
          <w:spacing w:val="-9"/>
          <w:w w:val="105"/>
        </w:rPr>
        <w:t xml:space="preserve"> </w:t>
      </w:r>
      <w:r>
        <w:rPr>
          <w:w w:val="105"/>
        </w:rPr>
        <w:t>совместно</w:t>
      </w:r>
      <w:r>
        <w:rPr>
          <w:spacing w:val="-58"/>
          <w:w w:val="105"/>
        </w:rPr>
        <w:t xml:space="preserve"> </w:t>
      </w:r>
      <w:r>
        <w:rPr>
          <w:w w:val="105"/>
        </w:rPr>
        <w:t>анализировать поведение или проблемы ребенка, выяснять причины проблем и искать</w:t>
      </w:r>
      <w:r>
        <w:rPr>
          <w:spacing w:val="1"/>
          <w:w w:val="105"/>
        </w:rPr>
        <w:t xml:space="preserve"> </w:t>
      </w:r>
      <w:r>
        <w:t>подходящие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решения.</w:t>
      </w:r>
      <w:r>
        <w:rPr>
          <w:spacing w:val="1"/>
        </w:rPr>
        <w:t xml:space="preserve"> </w:t>
      </w:r>
      <w:r>
        <w:t>В диалоге</w:t>
      </w:r>
      <w:r>
        <w:rPr>
          <w:spacing w:val="1"/>
        </w:rPr>
        <w:t xml:space="preserve"> </w:t>
      </w:r>
      <w:r>
        <w:t>проходит консультирование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rPr>
          <w:w w:val="105"/>
        </w:rPr>
        <w:t>(законных представителей) по поводу лучшей стратегии в образовании и воспитании,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согласование</w:t>
      </w:r>
      <w:r>
        <w:rPr>
          <w:spacing w:val="-11"/>
          <w:w w:val="105"/>
        </w:rPr>
        <w:t xml:space="preserve"> </w:t>
      </w:r>
      <w:r>
        <w:rPr>
          <w:w w:val="105"/>
        </w:rPr>
        <w:t>мер,</w:t>
      </w:r>
      <w:r>
        <w:rPr>
          <w:spacing w:val="-1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-4"/>
          <w:w w:val="105"/>
        </w:rPr>
        <w:t xml:space="preserve"> </w:t>
      </w:r>
      <w:r>
        <w:rPr>
          <w:w w:val="105"/>
        </w:rPr>
        <w:t>могут</w:t>
      </w:r>
      <w:r>
        <w:rPr>
          <w:spacing w:val="-2"/>
          <w:w w:val="105"/>
        </w:rPr>
        <w:t xml:space="preserve"> </w:t>
      </w:r>
      <w:r>
        <w:rPr>
          <w:w w:val="105"/>
        </w:rPr>
        <w:t>быть</w:t>
      </w:r>
      <w:r>
        <w:rPr>
          <w:spacing w:val="-6"/>
          <w:w w:val="105"/>
        </w:rPr>
        <w:t xml:space="preserve"> </w:t>
      </w:r>
      <w:r>
        <w:rPr>
          <w:w w:val="105"/>
        </w:rPr>
        <w:t>предприняты</w:t>
      </w:r>
      <w:r>
        <w:rPr>
          <w:spacing w:val="-1"/>
          <w:w w:val="105"/>
        </w:rPr>
        <w:t xml:space="preserve"> </w:t>
      </w:r>
      <w:r>
        <w:rPr>
          <w:w w:val="105"/>
        </w:rPr>
        <w:t>со</w:t>
      </w:r>
      <w:r>
        <w:rPr>
          <w:spacing w:val="-3"/>
          <w:w w:val="105"/>
        </w:rPr>
        <w:t xml:space="preserve"> </w:t>
      </w:r>
      <w:r>
        <w:rPr>
          <w:w w:val="105"/>
        </w:rPr>
        <w:t>стороны</w:t>
      </w:r>
      <w:r>
        <w:rPr>
          <w:spacing w:val="-8"/>
          <w:w w:val="105"/>
        </w:rPr>
        <w:t xml:space="preserve"> </w:t>
      </w:r>
      <w:r>
        <w:rPr>
          <w:w w:val="105"/>
        </w:rPr>
        <w:t>группы</w:t>
      </w:r>
      <w:r>
        <w:rPr>
          <w:spacing w:val="5"/>
          <w:w w:val="105"/>
        </w:rPr>
        <w:t xml:space="preserve"> </w:t>
      </w:r>
      <w:r>
        <w:rPr>
          <w:w w:val="105"/>
        </w:rPr>
        <w:t>и</w:t>
      </w:r>
      <w:r>
        <w:rPr>
          <w:spacing w:val="3"/>
          <w:w w:val="105"/>
        </w:rPr>
        <w:t xml:space="preserve"> </w:t>
      </w:r>
      <w:r>
        <w:rPr>
          <w:w w:val="105"/>
        </w:rPr>
        <w:t>семьи.</w:t>
      </w:r>
    </w:p>
    <w:p w:rsidR="0065143E" w:rsidRDefault="00E17E60">
      <w:pPr>
        <w:pStyle w:val="a3"/>
        <w:spacing w:line="254" w:lineRule="auto"/>
        <w:ind w:right="359"/>
      </w:pPr>
      <w:r>
        <w:t>Уважение,</w:t>
      </w:r>
      <w:r>
        <w:rPr>
          <w:spacing w:val="1"/>
        </w:rPr>
        <w:t xml:space="preserve"> </w:t>
      </w:r>
      <w:r>
        <w:t>сопереживание и</w:t>
      </w:r>
      <w:r>
        <w:rPr>
          <w:spacing w:val="1"/>
        </w:rPr>
        <w:t xml:space="preserve"> </w:t>
      </w:r>
      <w:r>
        <w:t>искренность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важными</w:t>
      </w:r>
      <w:r>
        <w:rPr>
          <w:spacing w:val="1"/>
        </w:rPr>
        <w:t xml:space="preserve"> </w:t>
      </w:r>
      <w:r>
        <w:t>позициями,</w:t>
      </w:r>
      <w:r>
        <w:rPr>
          <w:spacing w:val="-55"/>
        </w:rPr>
        <w:t xml:space="preserve"> </w:t>
      </w:r>
      <w:r>
        <w:rPr>
          <w:w w:val="105"/>
        </w:rPr>
        <w:t>способствующими</w:t>
      </w:r>
      <w:r>
        <w:rPr>
          <w:spacing w:val="-3"/>
          <w:w w:val="105"/>
        </w:rPr>
        <w:t xml:space="preserve"> </w:t>
      </w:r>
      <w:r>
        <w:rPr>
          <w:w w:val="105"/>
        </w:rPr>
        <w:t>позитивному</w:t>
      </w:r>
      <w:r>
        <w:rPr>
          <w:spacing w:val="-8"/>
          <w:w w:val="105"/>
        </w:rPr>
        <w:t xml:space="preserve"> </w:t>
      </w:r>
      <w:r>
        <w:rPr>
          <w:w w:val="105"/>
        </w:rPr>
        <w:t>прове</w:t>
      </w:r>
      <w:r>
        <w:rPr>
          <w:w w:val="105"/>
        </w:rPr>
        <w:t>дению</w:t>
      </w:r>
      <w:r>
        <w:rPr>
          <w:spacing w:val="-2"/>
          <w:w w:val="105"/>
        </w:rPr>
        <w:t xml:space="preserve"> </w:t>
      </w:r>
      <w:r>
        <w:rPr>
          <w:w w:val="105"/>
        </w:rPr>
        <w:t>диалога.</w:t>
      </w:r>
    </w:p>
    <w:p w:rsidR="0065143E" w:rsidRDefault="00E17E60">
      <w:pPr>
        <w:pStyle w:val="a3"/>
        <w:spacing w:line="252" w:lineRule="auto"/>
        <w:ind w:right="180"/>
      </w:pPr>
      <w:r>
        <w:rPr>
          <w:w w:val="105"/>
        </w:rPr>
        <w:t>Диалог</w:t>
      </w:r>
      <w:r>
        <w:rPr>
          <w:spacing w:val="-11"/>
          <w:w w:val="105"/>
        </w:rPr>
        <w:t xml:space="preserve"> </w:t>
      </w:r>
      <w:r>
        <w:rPr>
          <w:w w:val="105"/>
        </w:rPr>
        <w:t>с</w:t>
      </w:r>
      <w:r>
        <w:rPr>
          <w:spacing w:val="-12"/>
          <w:w w:val="105"/>
        </w:rPr>
        <w:t xml:space="preserve"> </w:t>
      </w:r>
      <w:r>
        <w:rPr>
          <w:w w:val="105"/>
        </w:rPr>
        <w:t>родителями</w:t>
      </w:r>
      <w:r>
        <w:rPr>
          <w:spacing w:val="-5"/>
          <w:w w:val="105"/>
        </w:rPr>
        <w:t xml:space="preserve"> </w:t>
      </w:r>
      <w:r>
        <w:rPr>
          <w:w w:val="105"/>
        </w:rPr>
        <w:t>(законными</w:t>
      </w:r>
      <w:r>
        <w:rPr>
          <w:spacing w:val="-12"/>
          <w:w w:val="105"/>
        </w:rPr>
        <w:t xml:space="preserve"> </w:t>
      </w:r>
      <w:r>
        <w:rPr>
          <w:w w:val="105"/>
        </w:rPr>
        <w:t>представителями)</w:t>
      </w:r>
      <w:r>
        <w:rPr>
          <w:spacing w:val="-13"/>
          <w:w w:val="105"/>
        </w:rPr>
        <w:t xml:space="preserve"> </w:t>
      </w:r>
      <w:r>
        <w:rPr>
          <w:w w:val="105"/>
        </w:rPr>
        <w:t>необходим</w:t>
      </w:r>
      <w:r>
        <w:rPr>
          <w:spacing w:val="-7"/>
          <w:w w:val="105"/>
        </w:rPr>
        <w:t xml:space="preserve"> </w:t>
      </w:r>
      <w:r>
        <w:rPr>
          <w:w w:val="105"/>
        </w:rPr>
        <w:t>также</w:t>
      </w:r>
      <w:r>
        <w:rPr>
          <w:spacing w:val="-12"/>
          <w:w w:val="105"/>
        </w:rPr>
        <w:t xml:space="preserve"> </w:t>
      </w:r>
      <w:r>
        <w:rPr>
          <w:w w:val="105"/>
        </w:rPr>
        <w:t>для</w:t>
      </w:r>
      <w:r>
        <w:rPr>
          <w:spacing w:val="-2"/>
          <w:w w:val="105"/>
        </w:rPr>
        <w:t xml:space="preserve"> </w:t>
      </w:r>
      <w:r>
        <w:rPr>
          <w:w w:val="105"/>
        </w:rPr>
        <w:t>планирования</w:t>
      </w:r>
      <w:r>
        <w:rPr>
          <w:spacing w:val="-58"/>
          <w:w w:val="105"/>
        </w:rPr>
        <w:t xml:space="preserve"> </w:t>
      </w:r>
      <w:r>
        <w:rPr>
          <w:w w:val="105"/>
        </w:rPr>
        <w:t>педагогической работы. Знание семейного уклада доверенных нам детей позволяет</w:t>
      </w:r>
      <w:r>
        <w:rPr>
          <w:spacing w:val="1"/>
          <w:w w:val="105"/>
        </w:rPr>
        <w:t xml:space="preserve"> </w:t>
      </w:r>
      <w:r>
        <w:rPr>
          <w:w w:val="105"/>
        </w:rPr>
        <w:t>эффективнее</w:t>
      </w:r>
      <w:r>
        <w:rPr>
          <w:spacing w:val="-10"/>
          <w:w w:val="105"/>
        </w:rPr>
        <w:t xml:space="preserve"> </w:t>
      </w:r>
      <w:r>
        <w:rPr>
          <w:w w:val="105"/>
        </w:rPr>
        <w:t>решать</w:t>
      </w:r>
      <w:r>
        <w:rPr>
          <w:spacing w:val="-6"/>
          <w:w w:val="105"/>
        </w:rPr>
        <w:t xml:space="preserve"> </w:t>
      </w:r>
      <w:r>
        <w:rPr>
          <w:w w:val="105"/>
        </w:rPr>
        <w:t>образовательные</w:t>
      </w:r>
      <w:r>
        <w:rPr>
          <w:spacing w:val="-10"/>
          <w:w w:val="105"/>
        </w:rPr>
        <w:t xml:space="preserve"> </w:t>
      </w:r>
      <w:r>
        <w:rPr>
          <w:w w:val="105"/>
        </w:rPr>
        <w:t>задачи,</w:t>
      </w:r>
      <w:r>
        <w:rPr>
          <w:spacing w:val="-13"/>
          <w:w w:val="105"/>
        </w:rPr>
        <w:t xml:space="preserve"> </w:t>
      </w:r>
      <w:r>
        <w:rPr>
          <w:w w:val="105"/>
        </w:rPr>
        <w:t>передавая</w:t>
      </w:r>
      <w:r>
        <w:rPr>
          <w:spacing w:val="-13"/>
          <w:w w:val="105"/>
        </w:rPr>
        <w:t xml:space="preserve"> </w:t>
      </w:r>
      <w:r>
        <w:rPr>
          <w:w w:val="105"/>
        </w:rPr>
        <w:t>детям</w:t>
      </w:r>
      <w:r>
        <w:rPr>
          <w:spacing w:val="-11"/>
          <w:w w:val="105"/>
        </w:rPr>
        <w:t xml:space="preserve"> </w:t>
      </w:r>
      <w:r>
        <w:rPr>
          <w:w w:val="105"/>
        </w:rPr>
        <w:t>дополнительный</w:t>
      </w:r>
      <w:r>
        <w:rPr>
          <w:spacing w:val="-4"/>
          <w:w w:val="105"/>
        </w:rPr>
        <w:t xml:space="preserve"> </w:t>
      </w:r>
      <w:r>
        <w:rPr>
          <w:w w:val="105"/>
        </w:rPr>
        <w:t>опыт.</w:t>
      </w:r>
    </w:p>
    <w:p w:rsidR="0065143E" w:rsidRDefault="00E17E60">
      <w:pPr>
        <w:pStyle w:val="a3"/>
        <w:spacing w:line="249" w:lineRule="auto"/>
      </w:pPr>
      <w:r>
        <w:rPr>
          <w:w w:val="105"/>
        </w:rPr>
        <w:t>Родители (законные представители), как правило, хотят знать о возможностях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сотрудничества, способствующего адаптации ребенка к группе, его развитию,</w:t>
      </w:r>
      <w:r>
        <w:rPr>
          <w:spacing w:val="1"/>
          <w:w w:val="105"/>
        </w:rPr>
        <w:t xml:space="preserve"> </w:t>
      </w:r>
      <w:r>
        <w:t>эффективному использованию</w:t>
      </w:r>
      <w:r>
        <w:rPr>
          <w:spacing w:val="1"/>
        </w:rPr>
        <w:t xml:space="preserve"> </w:t>
      </w:r>
      <w:r>
        <w:t>предлагаемых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делимся</w:t>
      </w:r>
      <w:r>
        <w:rPr>
          <w:spacing w:val="1"/>
        </w:rPr>
        <w:t xml:space="preserve"> </w:t>
      </w:r>
      <w:r>
        <w:rPr>
          <w:w w:val="105"/>
        </w:rPr>
        <w:t>информацией с родителями (з</w:t>
      </w:r>
      <w:r>
        <w:rPr>
          <w:w w:val="105"/>
        </w:rPr>
        <w:t>аконными представителями) о своей работе и о поведении</w:t>
      </w:r>
      <w:r>
        <w:rPr>
          <w:spacing w:val="1"/>
          <w:w w:val="105"/>
        </w:rPr>
        <w:t xml:space="preserve"> </w:t>
      </w:r>
      <w:r>
        <w:t>детей</w:t>
      </w:r>
      <w:r>
        <w:rPr>
          <w:spacing w:val="31"/>
        </w:rPr>
        <w:t xml:space="preserve"> </w:t>
      </w:r>
      <w:r>
        <w:t>во</w:t>
      </w:r>
      <w:r>
        <w:rPr>
          <w:spacing w:val="22"/>
        </w:rPr>
        <w:t xml:space="preserve"> </w:t>
      </w:r>
      <w:r>
        <w:t>время</w:t>
      </w:r>
      <w:r>
        <w:rPr>
          <w:spacing w:val="26"/>
        </w:rPr>
        <w:t xml:space="preserve"> </w:t>
      </w:r>
      <w:r>
        <w:t>пребывания</w:t>
      </w:r>
      <w:r>
        <w:rPr>
          <w:spacing w:val="25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группе.</w:t>
      </w:r>
      <w:r>
        <w:rPr>
          <w:spacing w:val="36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этом</w:t>
      </w:r>
      <w:r>
        <w:rPr>
          <w:spacing w:val="39"/>
        </w:rPr>
        <w:t xml:space="preserve"> </w:t>
      </w:r>
      <w:r>
        <w:t>случае</w:t>
      </w:r>
      <w:r>
        <w:rPr>
          <w:spacing w:val="31"/>
        </w:rPr>
        <w:t xml:space="preserve"> </w:t>
      </w:r>
      <w:r>
        <w:t>ситуативное</w:t>
      </w:r>
      <w:r>
        <w:rPr>
          <w:spacing w:val="21"/>
        </w:rPr>
        <w:t xml:space="preserve"> </w:t>
      </w:r>
      <w:r>
        <w:t>взаимодействие</w:t>
      </w:r>
      <w:r>
        <w:rPr>
          <w:spacing w:val="32"/>
        </w:rPr>
        <w:t xml:space="preserve"> </w:t>
      </w:r>
      <w:r>
        <w:t>способно</w:t>
      </w:r>
      <w:r>
        <w:rPr>
          <w:spacing w:val="-55"/>
        </w:rPr>
        <w:t xml:space="preserve"> </w:t>
      </w:r>
      <w:r>
        <w:t>стать настоящим</w:t>
      </w:r>
      <w:r>
        <w:rPr>
          <w:spacing w:val="1"/>
        </w:rPr>
        <w:t xml:space="preserve"> </w:t>
      </w:r>
      <w:r>
        <w:t>образовательным партнерством.</w:t>
      </w:r>
      <w:r>
        <w:rPr>
          <w:spacing w:val="1"/>
        </w:rPr>
        <w:t xml:space="preserve"> </w:t>
      </w:r>
      <w:r>
        <w:t>Мы предлагаем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rPr>
          <w:w w:val="105"/>
        </w:rPr>
        <w:t>представителям)</w:t>
      </w:r>
      <w:r>
        <w:rPr>
          <w:spacing w:val="-5"/>
          <w:w w:val="105"/>
        </w:rPr>
        <w:t xml:space="preserve"> </w:t>
      </w:r>
      <w:r>
        <w:rPr>
          <w:w w:val="105"/>
        </w:rPr>
        <w:t>активно</w:t>
      </w:r>
      <w:r>
        <w:rPr>
          <w:spacing w:val="-7"/>
          <w:w w:val="105"/>
        </w:rPr>
        <w:t xml:space="preserve"> </w:t>
      </w:r>
      <w:r>
        <w:rPr>
          <w:w w:val="105"/>
        </w:rPr>
        <w:t>участвовать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-8"/>
          <w:w w:val="105"/>
        </w:rPr>
        <w:t xml:space="preserve"> </w:t>
      </w:r>
      <w:r>
        <w:rPr>
          <w:w w:val="105"/>
        </w:rPr>
        <w:t>работе</w:t>
      </w:r>
      <w:r>
        <w:rPr>
          <w:spacing w:val="-15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>
        <w:rPr>
          <w:w w:val="105"/>
        </w:rPr>
        <w:t>отдельных</w:t>
      </w:r>
      <w:r>
        <w:rPr>
          <w:spacing w:val="-13"/>
          <w:w w:val="105"/>
        </w:rPr>
        <w:t xml:space="preserve"> </w:t>
      </w:r>
      <w:r>
        <w:rPr>
          <w:w w:val="105"/>
        </w:rPr>
        <w:t>занятиях.</w:t>
      </w:r>
    </w:p>
    <w:p w:rsidR="0065143E" w:rsidRDefault="00E17E60">
      <w:pPr>
        <w:pStyle w:val="a3"/>
        <w:spacing w:line="252" w:lineRule="auto"/>
        <w:ind w:right="153"/>
        <w:jc w:val="both"/>
      </w:pPr>
      <w:r>
        <w:t>Родители (законные представители) могут привнести в жизнь группы свои особые умения</w:t>
      </w:r>
      <w:r>
        <w:rPr>
          <w:spacing w:val="1"/>
        </w:rPr>
        <w:t xml:space="preserve"> </w:t>
      </w:r>
      <w:r>
        <w:t>(помощь с уборкой территории, изготовление построек, поделок и др.), а также принимать</w:t>
      </w:r>
      <w:r>
        <w:rPr>
          <w:spacing w:val="1"/>
        </w:rPr>
        <w:t xml:space="preserve"> </w:t>
      </w:r>
      <w:r>
        <w:rPr>
          <w:w w:val="105"/>
        </w:rPr>
        <w:t>участие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планировании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подготовке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проектов,</w:t>
      </w:r>
      <w:r>
        <w:rPr>
          <w:spacing w:val="-7"/>
          <w:w w:val="105"/>
        </w:rPr>
        <w:t xml:space="preserve"> </w:t>
      </w:r>
      <w:r>
        <w:rPr>
          <w:w w:val="105"/>
        </w:rPr>
        <w:t>праздников, экскурсий</w:t>
      </w:r>
      <w:r>
        <w:rPr>
          <w:spacing w:val="4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т. д.</w:t>
      </w:r>
    </w:p>
    <w:sectPr w:rsidR="0065143E">
      <w:pgSz w:w="11910" w:h="16850"/>
      <w:pgMar w:top="106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45FC9"/>
    <w:multiLevelType w:val="hybridMultilevel"/>
    <w:tmpl w:val="BD166D52"/>
    <w:lvl w:ilvl="0" w:tplc="4E24366C">
      <w:numFmt w:val="bullet"/>
      <w:lvlText w:val="–"/>
      <w:lvlJc w:val="left"/>
      <w:pPr>
        <w:ind w:left="100" w:hanging="180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539615D0">
      <w:numFmt w:val="bullet"/>
      <w:lvlText w:val="•"/>
      <w:lvlJc w:val="left"/>
      <w:pPr>
        <w:ind w:left="1046" w:hanging="180"/>
      </w:pPr>
      <w:rPr>
        <w:rFonts w:hint="default"/>
        <w:lang w:val="ru-RU" w:eastAsia="en-US" w:bidi="ar-SA"/>
      </w:rPr>
    </w:lvl>
    <w:lvl w:ilvl="2" w:tplc="48CE6018">
      <w:numFmt w:val="bullet"/>
      <w:lvlText w:val="•"/>
      <w:lvlJc w:val="left"/>
      <w:pPr>
        <w:ind w:left="1993" w:hanging="180"/>
      </w:pPr>
      <w:rPr>
        <w:rFonts w:hint="default"/>
        <w:lang w:val="ru-RU" w:eastAsia="en-US" w:bidi="ar-SA"/>
      </w:rPr>
    </w:lvl>
    <w:lvl w:ilvl="3" w:tplc="E55C9C76">
      <w:numFmt w:val="bullet"/>
      <w:lvlText w:val="•"/>
      <w:lvlJc w:val="left"/>
      <w:pPr>
        <w:ind w:left="2940" w:hanging="180"/>
      </w:pPr>
      <w:rPr>
        <w:rFonts w:hint="default"/>
        <w:lang w:val="ru-RU" w:eastAsia="en-US" w:bidi="ar-SA"/>
      </w:rPr>
    </w:lvl>
    <w:lvl w:ilvl="4" w:tplc="C1CADE90">
      <w:numFmt w:val="bullet"/>
      <w:lvlText w:val="•"/>
      <w:lvlJc w:val="left"/>
      <w:pPr>
        <w:ind w:left="3887" w:hanging="180"/>
      </w:pPr>
      <w:rPr>
        <w:rFonts w:hint="default"/>
        <w:lang w:val="ru-RU" w:eastAsia="en-US" w:bidi="ar-SA"/>
      </w:rPr>
    </w:lvl>
    <w:lvl w:ilvl="5" w:tplc="E6AC0922">
      <w:numFmt w:val="bullet"/>
      <w:lvlText w:val="•"/>
      <w:lvlJc w:val="left"/>
      <w:pPr>
        <w:ind w:left="4834" w:hanging="180"/>
      </w:pPr>
      <w:rPr>
        <w:rFonts w:hint="default"/>
        <w:lang w:val="ru-RU" w:eastAsia="en-US" w:bidi="ar-SA"/>
      </w:rPr>
    </w:lvl>
    <w:lvl w:ilvl="6" w:tplc="B03EAD7C">
      <w:numFmt w:val="bullet"/>
      <w:lvlText w:val="•"/>
      <w:lvlJc w:val="left"/>
      <w:pPr>
        <w:ind w:left="5781" w:hanging="180"/>
      </w:pPr>
      <w:rPr>
        <w:rFonts w:hint="default"/>
        <w:lang w:val="ru-RU" w:eastAsia="en-US" w:bidi="ar-SA"/>
      </w:rPr>
    </w:lvl>
    <w:lvl w:ilvl="7" w:tplc="ED1A8868">
      <w:numFmt w:val="bullet"/>
      <w:lvlText w:val="•"/>
      <w:lvlJc w:val="left"/>
      <w:pPr>
        <w:ind w:left="6728" w:hanging="180"/>
      </w:pPr>
      <w:rPr>
        <w:rFonts w:hint="default"/>
        <w:lang w:val="ru-RU" w:eastAsia="en-US" w:bidi="ar-SA"/>
      </w:rPr>
    </w:lvl>
    <w:lvl w:ilvl="8" w:tplc="8ABA93C4">
      <w:numFmt w:val="bullet"/>
      <w:lvlText w:val="•"/>
      <w:lvlJc w:val="left"/>
      <w:pPr>
        <w:ind w:left="7675" w:hanging="180"/>
      </w:pPr>
      <w:rPr>
        <w:rFonts w:hint="default"/>
        <w:lang w:val="ru-RU" w:eastAsia="en-US" w:bidi="ar-SA"/>
      </w:rPr>
    </w:lvl>
  </w:abstractNum>
  <w:abstractNum w:abstractNumId="1">
    <w:nsid w:val="1FCC1DDB"/>
    <w:multiLevelType w:val="hybridMultilevel"/>
    <w:tmpl w:val="294EE9F6"/>
    <w:lvl w:ilvl="0" w:tplc="270C4372">
      <w:start w:val="1"/>
      <w:numFmt w:val="decimal"/>
      <w:lvlText w:val="%1."/>
      <w:lvlJc w:val="left"/>
      <w:pPr>
        <w:ind w:left="100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F942257E">
      <w:numFmt w:val="bullet"/>
      <w:lvlText w:val="•"/>
      <w:lvlJc w:val="left"/>
      <w:pPr>
        <w:ind w:left="1046" w:hanging="238"/>
      </w:pPr>
      <w:rPr>
        <w:rFonts w:hint="default"/>
        <w:lang w:val="ru-RU" w:eastAsia="en-US" w:bidi="ar-SA"/>
      </w:rPr>
    </w:lvl>
    <w:lvl w:ilvl="2" w:tplc="A5E26E82">
      <w:numFmt w:val="bullet"/>
      <w:lvlText w:val="•"/>
      <w:lvlJc w:val="left"/>
      <w:pPr>
        <w:ind w:left="1993" w:hanging="238"/>
      </w:pPr>
      <w:rPr>
        <w:rFonts w:hint="default"/>
        <w:lang w:val="ru-RU" w:eastAsia="en-US" w:bidi="ar-SA"/>
      </w:rPr>
    </w:lvl>
    <w:lvl w:ilvl="3" w:tplc="FD80A2A2">
      <w:numFmt w:val="bullet"/>
      <w:lvlText w:val="•"/>
      <w:lvlJc w:val="left"/>
      <w:pPr>
        <w:ind w:left="2940" w:hanging="238"/>
      </w:pPr>
      <w:rPr>
        <w:rFonts w:hint="default"/>
        <w:lang w:val="ru-RU" w:eastAsia="en-US" w:bidi="ar-SA"/>
      </w:rPr>
    </w:lvl>
    <w:lvl w:ilvl="4" w:tplc="B4AA922E">
      <w:numFmt w:val="bullet"/>
      <w:lvlText w:val="•"/>
      <w:lvlJc w:val="left"/>
      <w:pPr>
        <w:ind w:left="3887" w:hanging="238"/>
      </w:pPr>
      <w:rPr>
        <w:rFonts w:hint="default"/>
        <w:lang w:val="ru-RU" w:eastAsia="en-US" w:bidi="ar-SA"/>
      </w:rPr>
    </w:lvl>
    <w:lvl w:ilvl="5" w:tplc="949CAF82">
      <w:numFmt w:val="bullet"/>
      <w:lvlText w:val="•"/>
      <w:lvlJc w:val="left"/>
      <w:pPr>
        <w:ind w:left="4834" w:hanging="238"/>
      </w:pPr>
      <w:rPr>
        <w:rFonts w:hint="default"/>
        <w:lang w:val="ru-RU" w:eastAsia="en-US" w:bidi="ar-SA"/>
      </w:rPr>
    </w:lvl>
    <w:lvl w:ilvl="6" w:tplc="B49C5FCA">
      <w:numFmt w:val="bullet"/>
      <w:lvlText w:val="•"/>
      <w:lvlJc w:val="left"/>
      <w:pPr>
        <w:ind w:left="5781" w:hanging="238"/>
      </w:pPr>
      <w:rPr>
        <w:rFonts w:hint="default"/>
        <w:lang w:val="ru-RU" w:eastAsia="en-US" w:bidi="ar-SA"/>
      </w:rPr>
    </w:lvl>
    <w:lvl w:ilvl="7" w:tplc="3E98DD8C">
      <w:numFmt w:val="bullet"/>
      <w:lvlText w:val="•"/>
      <w:lvlJc w:val="left"/>
      <w:pPr>
        <w:ind w:left="6728" w:hanging="238"/>
      </w:pPr>
      <w:rPr>
        <w:rFonts w:hint="default"/>
        <w:lang w:val="ru-RU" w:eastAsia="en-US" w:bidi="ar-SA"/>
      </w:rPr>
    </w:lvl>
    <w:lvl w:ilvl="8" w:tplc="DEE0EFB8">
      <w:numFmt w:val="bullet"/>
      <w:lvlText w:val="•"/>
      <w:lvlJc w:val="left"/>
      <w:pPr>
        <w:ind w:left="7675" w:hanging="238"/>
      </w:pPr>
      <w:rPr>
        <w:rFonts w:hint="default"/>
        <w:lang w:val="ru-RU" w:eastAsia="en-US" w:bidi="ar-SA"/>
      </w:rPr>
    </w:lvl>
  </w:abstractNum>
  <w:abstractNum w:abstractNumId="2">
    <w:nsid w:val="2BC557A8"/>
    <w:multiLevelType w:val="hybridMultilevel"/>
    <w:tmpl w:val="3894000E"/>
    <w:lvl w:ilvl="0" w:tplc="7F520FAA">
      <w:numFmt w:val="bullet"/>
      <w:lvlText w:val="-"/>
      <w:lvlJc w:val="left"/>
      <w:pPr>
        <w:ind w:left="100" w:hanging="130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60E6F630">
      <w:numFmt w:val="bullet"/>
      <w:lvlText w:val="•"/>
      <w:lvlJc w:val="left"/>
      <w:pPr>
        <w:ind w:left="1046" w:hanging="130"/>
      </w:pPr>
      <w:rPr>
        <w:rFonts w:hint="default"/>
        <w:lang w:val="ru-RU" w:eastAsia="en-US" w:bidi="ar-SA"/>
      </w:rPr>
    </w:lvl>
    <w:lvl w:ilvl="2" w:tplc="42C630AC">
      <w:numFmt w:val="bullet"/>
      <w:lvlText w:val="•"/>
      <w:lvlJc w:val="left"/>
      <w:pPr>
        <w:ind w:left="1993" w:hanging="130"/>
      </w:pPr>
      <w:rPr>
        <w:rFonts w:hint="default"/>
        <w:lang w:val="ru-RU" w:eastAsia="en-US" w:bidi="ar-SA"/>
      </w:rPr>
    </w:lvl>
    <w:lvl w:ilvl="3" w:tplc="801427C0">
      <w:numFmt w:val="bullet"/>
      <w:lvlText w:val="•"/>
      <w:lvlJc w:val="left"/>
      <w:pPr>
        <w:ind w:left="2940" w:hanging="130"/>
      </w:pPr>
      <w:rPr>
        <w:rFonts w:hint="default"/>
        <w:lang w:val="ru-RU" w:eastAsia="en-US" w:bidi="ar-SA"/>
      </w:rPr>
    </w:lvl>
    <w:lvl w:ilvl="4" w:tplc="77E4E80E">
      <w:numFmt w:val="bullet"/>
      <w:lvlText w:val="•"/>
      <w:lvlJc w:val="left"/>
      <w:pPr>
        <w:ind w:left="3887" w:hanging="130"/>
      </w:pPr>
      <w:rPr>
        <w:rFonts w:hint="default"/>
        <w:lang w:val="ru-RU" w:eastAsia="en-US" w:bidi="ar-SA"/>
      </w:rPr>
    </w:lvl>
    <w:lvl w:ilvl="5" w:tplc="F91088CA">
      <w:numFmt w:val="bullet"/>
      <w:lvlText w:val="•"/>
      <w:lvlJc w:val="left"/>
      <w:pPr>
        <w:ind w:left="4834" w:hanging="130"/>
      </w:pPr>
      <w:rPr>
        <w:rFonts w:hint="default"/>
        <w:lang w:val="ru-RU" w:eastAsia="en-US" w:bidi="ar-SA"/>
      </w:rPr>
    </w:lvl>
    <w:lvl w:ilvl="6" w:tplc="583A440A">
      <w:numFmt w:val="bullet"/>
      <w:lvlText w:val="•"/>
      <w:lvlJc w:val="left"/>
      <w:pPr>
        <w:ind w:left="5781" w:hanging="130"/>
      </w:pPr>
      <w:rPr>
        <w:rFonts w:hint="default"/>
        <w:lang w:val="ru-RU" w:eastAsia="en-US" w:bidi="ar-SA"/>
      </w:rPr>
    </w:lvl>
    <w:lvl w:ilvl="7" w:tplc="806C2A86">
      <w:numFmt w:val="bullet"/>
      <w:lvlText w:val="•"/>
      <w:lvlJc w:val="left"/>
      <w:pPr>
        <w:ind w:left="6728" w:hanging="130"/>
      </w:pPr>
      <w:rPr>
        <w:rFonts w:hint="default"/>
        <w:lang w:val="ru-RU" w:eastAsia="en-US" w:bidi="ar-SA"/>
      </w:rPr>
    </w:lvl>
    <w:lvl w:ilvl="8" w:tplc="DAB86036">
      <w:numFmt w:val="bullet"/>
      <w:lvlText w:val="•"/>
      <w:lvlJc w:val="left"/>
      <w:pPr>
        <w:ind w:left="7675" w:hanging="130"/>
      </w:pPr>
      <w:rPr>
        <w:rFonts w:hint="default"/>
        <w:lang w:val="ru-RU" w:eastAsia="en-US" w:bidi="ar-SA"/>
      </w:rPr>
    </w:lvl>
  </w:abstractNum>
  <w:abstractNum w:abstractNumId="3">
    <w:nsid w:val="35C20197"/>
    <w:multiLevelType w:val="hybridMultilevel"/>
    <w:tmpl w:val="625009BE"/>
    <w:lvl w:ilvl="0" w:tplc="1C1CA8A6">
      <w:start w:val="1"/>
      <w:numFmt w:val="decimal"/>
      <w:lvlText w:val="%1."/>
      <w:lvlJc w:val="left"/>
      <w:pPr>
        <w:ind w:left="282" w:hanging="183"/>
        <w:jc w:val="left"/>
      </w:pPr>
      <w:rPr>
        <w:rFonts w:ascii="Times New Roman" w:eastAsia="Times New Roman" w:hAnsi="Times New Roman" w:cs="Times New Roman" w:hint="default"/>
        <w:spacing w:val="-2"/>
        <w:w w:val="103"/>
        <w:sz w:val="21"/>
        <w:szCs w:val="21"/>
        <w:lang w:val="ru-RU" w:eastAsia="en-US" w:bidi="ar-SA"/>
      </w:rPr>
    </w:lvl>
    <w:lvl w:ilvl="1" w:tplc="5D8AD262">
      <w:numFmt w:val="bullet"/>
      <w:lvlText w:val="•"/>
      <w:lvlJc w:val="left"/>
      <w:pPr>
        <w:ind w:left="1208" w:hanging="183"/>
      </w:pPr>
      <w:rPr>
        <w:rFonts w:hint="default"/>
        <w:lang w:val="ru-RU" w:eastAsia="en-US" w:bidi="ar-SA"/>
      </w:rPr>
    </w:lvl>
    <w:lvl w:ilvl="2" w:tplc="A844C866">
      <w:numFmt w:val="bullet"/>
      <w:lvlText w:val="•"/>
      <w:lvlJc w:val="left"/>
      <w:pPr>
        <w:ind w:left="2137" w:hanging="183"/>
      </w:pPr>
      <w:rPr>
        <w:rFonts w:hint="default"/>
        <w:lang w:val="ru-RU" w:eastAsia="en-US" w:bidi="ar-SA"/>
      </w:rPr>
    </w:lvl>
    <w:lvl w:ilvl="3" w:tplc="9D1CDA60">
      <w:numFmt w:val="bullet"/>
      <w:lvlText w:val="•"/>
      <w:lvlJc w:val="left"/>
      <w:pPr>
        <w:ind w:left="3066" w:hanging="183"/>
      </w:pPr>
      <w:rPr>
        <w:rFonts w:hint="default"/>
        <w:lang w:val="ru-RU" w:eastAsia="en-US" w:bidi="ar-SA"/>
      </w:rPr>
    </w:lvl>
    <w:lvl w:ilvl="4" w:tplc="3802EBB6">
      <w:numFmt w:val="bullet"/>
      <w:lvlText w:val="•"/>
      <w:lvlJc w:val="left"/>
      <w:pPr>
        <w:ind w:left="3995" w:hanging="183"/>
      </w:pPr>
      <w:rPr>
        <w:rFonts w:hint="default"/>
        <w:lang w:val="ru-RU" w:eastAsia="en-US" w:bidi="ar-SA"/>
      </w:rPr>
    </w:lvl>
    <w:lvl w:ilvl="5" w:tplc="3A8C96C4">
      <w:numFmt w:val="bullet"/>
      <w:lvlText w:val="•"/>
      <w:lvlJc w:val="left"/>
      <w:pPr>
        <w:ind w:left="4924" w:hanging="183"/>
      </w:pPr>
      <w:rPr>
        <w:rFonts w:hint="default"/>
        <w:lang w:val="ru-RU" w:eastAsia="en-US" w:bidi="ar-SA"/>
      </w:rPr>
    </w:lvl>
    <w:lvl w:ilvl="6" w:tplc="73D643BE">
      <w:numFmt w:val="bullet"/>
      <w:lvlText w:val="•"/>
      <w:lvlJc w:val="left"/>
      <w:pPr>
        <w:ind w:left="5853" w:hanging="183"/>
      </w:pPr>
      <w:rPr>
        <w:rFonts w:hint="default"/>
        <w:lang w:val="ru-RU" w:eastAsia="en-US" w:bidi="ar-SA"/>
      </w:rPr>
    </w:lvl>
    <w:lvl w:ilvl="7" w:tplc="37F883A4">
      <w:numFmt w:val="bullet"/>
      <w:lvlText w:val="•"/>
      <w:lvlJc w:val="left"/>
      <w:pPr>
        <w:ind w:left="6782" w:hanging="183"/>
      </w:pPr>
      <w:rPr>
        <w:rFonts w:hint="default"/>
        <w:lang w:val="ru-RU" w:eastAsia="en-US" w:bidi="ar-SA"/>
      </w:rPr>
    </w:lvl>
    <w:lvl w:ilvl="8" w:tplc="BEDEF510">
      <w:numFmt w:val="bullet"/>
      <w:lvlText w:val="•"/>
      <w:lvlJc w:val="left"/>
      <w:pPr>
        <w:ind w:left="7711" w:hanging="18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5143E"/>
    <w:rsid w:val="0065143E"/>
    <w:rsid w:val="00E1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left="100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3"/>
      <w:szCs w:val="23"/>
    </w:rPr>
  </w:style>
  <w:style w:type="paragraph" w:styleId="a4">
    <w:name w:val="Title"/>
    <w:basedOn w:val="a"/>
    <w:uiPriority w:val="1"/>
    <w:qFormat/>
    <w:pPr>
      <w:spacing w:before="75"/>
      <w:ind w:left="100" w:right="180"/>
    </w:pPr>
    <w:rPr>
      <w:b/>
      <w:bCs/>
      <w:sz w:val="31"/>
      <w:szCs w:val="31"/>
    </w:rPr>
  </w:style>
  <w:style w:type="paragraph" w:styleId="a5">
    <w:name w:val="List Paragraph"/>
    <w:basedOn w:val="a"/>
    <w:uiPriority w:val="1"/>
    <w:qFormat/>
    <w:pPr>
      <w:ind w:left="10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left="100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3"/>
      <w:szCs w:val="23"/>
    </w:rPr>
  </w:style>
  <w:style w:type="paragraph" w:styleId="a4">
    <w:name w:val="Title"/>
    <w:basedOn w:val="a"/>
    <w:uiPriority w:val="1"/>
    <w:qFormat/>
    <w:pPr>
      <w:spacing w:before="75"/>
      <w:ind w:left="100" w:right="180"/>
    </w:pPr>
    <w:rPr>
      <w:b/>
      <w:bCs/>
      <w:sz w:val="31"/>
      <w:szCs w:val="31"/>
    </w:rPr>
  </w:style>
  <w:style w:type="paragraph" w:styleId="a5">
    <w:name w:val="List Paragraph"/>
    <w:basedOn w:val="a"/>
    <w:uiPriority w:val="1"/>
    <w:qFormat/>
    <w:pPr>
      <w:ind w:left="10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1433</Words>
  <Characters>8171</Characters>
  <Application>Microsoft Office Word</Application>
  <DocSecurity>0</DocSecurity>
  <Lines>68</Lines>
  <Paragraphs>19</Paragraphs>
  <ScaleCrop>false</ScaleCrop>
  <Company/>
  <LinksUpToDate>false</LinksUpToDate>
  <CharactersWithSpaces>9585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HP</cp:lastModifiedBy>
  <cp:revision>3</cp:revision>
  <dcterms:created xsi:type="dcterms:W3CDTF">2021-08-16T06:55:00Z</dcterms:created>
  <dcterms:modified xsi:type="dcterms:W3CDTF">2021-08-17T08:23:00Z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2021-08-16T00:00:00Z</vt:filetime>
  </property>
</Properties>
</file>